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000"/>
      </w:tblPr>
      <w:tblGrid>
        <w:gridCol w:w="3948"/>
        <w:gridCol w:w="5941"/>
      </w:tblGrid>
      <w:tr w:rsidR="00F333A2" w:rsidRPr="000844BE">
        <w:tc>
          <w:tcPr>
            <w:tcW w:w="3948" w:type="dxa"/>
          </w:tcPr>
          <w:p w:rsidR="00162356" w:rsidRDefault="00162356" w:rsidP="009F2F7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TRƯỜNG ĐẠI HỌC THƯƠNG MẠI</w:t>
            </w:r>
          </w:p>
          <w:p w:rsidR="00F333A2" w:rsidRPr="00533501" w:rsidRDefault="00162356" w:rsidP="009F2F77">
            <w:pPr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 w:rsidRPr="00533501">
              <w:rPr>
                <w:b/>
                <w:sz w:val="22"/>
                <w:szCs w:val="22"/>
                <w:u w:val="single"/>
              </w:rPr>
              <w:t>BỘ MÔN KIỂM TOÁN</w:t>
            </w:r>
          </w:p>
        </w:tc>
        <w:tc>
          <w:tcPr>
            <w:tcW w:w="5941" w:type="dxa"/>
          </w:tcPr>
          <w:p w:rsidR="00F333A2" w:rsidRPr="000844BE" w:rsidRDefault="00F333A2" w:rsidP="009F2F77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0844BE">
                  <w:rPr>
                    <w:sz w:val="26"/>
                    <w:szCs w:val="26"/>
                  </w:rPr>
                  <w:t>NAM</w:t>
                </w:r>
              </w:smartTag>
            </w:smartTag>
          </w:p>
          <w:p w:rsidR="00F333A2" w:rsidRPr="000844BE" w:rsidRDefault="00F333A2" w:rsidP="009F2F7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44BE">
              <w:rPr>
                <w:b/>
                <w:sz w:val="26"/>
                <w:szCs w:val="26"/>
              </w:rPr>
              <w:t>Độc lập - Tự do - Hạnh phúc</w:t>
            </w: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*********</w:t>
            </w:r>
          </w:p>
        </w:tc>
      </w:tr>
    </w:tbl>
    <w:p w:rsidR="00F333A2" w:rsidRPr="000844BE" w:rsidRDefault="00F333A2" w:rsidP="009F2F77">
      <w:pPr>
        <w:spacing w:line="276" w:lineRule="auto"/>
        <w:rPr>
          <w:sz w:val="26"/>
          <w:szCs w:val="26"/>
        </w:rPr>
      </w:pPr>
    </w:p>
    <w:p w:rsidR="00F333A2" w:rsidRPr="000844BE" w:rsidRDefault="00F333A2" w:rsidP="009F2F77">
      <w:pPr>
        <w:spacing w:line="276" w:lineRule="auto"/>
        <w:rPr>
          <w:sz w:val="26"/>
          <w:szCs w:val="26"/>
        </w:rPr>
      </w:pPr>
    </w:p>
    <w:p w:rsidR="00F333A2" w:rsidRPr="000844BE" w:rsidRDefault="00F333A2" w:rsidP="009F2F77">
      <w:pPr>
        <w:spacing w:line="276" w:lineRule="auto"/>
        <w:jc w:val="center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>ĐỀ CƯƠNG HỌC PHẦN</w:t>
      </w:r>
    </w:p>
    <w:p w:rsidR="00227AD3" w:rsidRPr="000844BE" w:rsidRDefault="00F333A2" w:rsidP="009F2F77">
      <w:pPr>
        <w:spacing w:line="276" w:lineRule="auto"/>
        <w:ind w:left="240" w:hanging="240"/>
        <w:rPr>
          <w:b/>
          <w:bCs/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 xml:space="preserve"> </w:t>
      </w:r>
    </w:p>
    <w:p w:rsidR="00227AD3" w:rsidRPr="000844BE" w:rsidRDefault="00227AD3" w:rsidP="009F2F77">
      <w:pPr>
        <w:spacing w:line="276" w:lineRule="auto"/>
        <w:ind w:left="240" w:hanging="240"/>
        <w:rPr>
          <w:b/>
          <w:bCs/>
          <w:sz w:val="26"/>
          <w:szCs w:val="26"/>
          <w:lang w:val="pt-BR"/>
        </w:rPr>
      </w:pPr>
    </w:p>
    <w:p w:rsidR="00522413" w:rsidRDefault="00F333A2" w:rsidP="009F2F77">
      <w:pPr>
        <w:spacing w:line="276" w:lineRule="auto"/>
        <w:ind w:left="240" w:hanging="240"/>
        <w:rPr>
          <w:b/>
          <w:bCs/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 xml:space="preserve">  1. Tên h</w:t>
      </w:r>
      <w:r w:rsidRPr="000844BE">
        <w:rPr>
          <w:rFonts w:ascii="Arial" w:hAnsi="Arial" w:cs="Arial"/>
          <w:b/>
          <w:bCs/>
          <w:sz w:val="26"/>
          <w:szCs w:val="26"/>
          <w:lang w:val="pt-BR"/>
        </w:rPr>
        <w:t>ọ</w:t>
      </w:r>
      <w:r w:rsidRPr="000844BE">
        <w:rPr>
          <w:b/>
          <w:bCs/>
          <w:sz w:val="26"/>
          <w:szCs w:val="26"/>
          <w:lang w:val="pt-BR"/>
        </w:rPr>
        <w:t xml:space="preserve">c </w:t>
      </w:r>
      <w:r w:rsidRPr="007F6014">
        <w:rPr>
          <w:b/>
          <w:bCs/>
          <w:sz w:val="26"/>
          <w:szCs w:val="26"/>
          <w:lang w:val="pt-BR"/>
        </w:rPr>
        <w:t>phần</w:t>
      </w:r>
      <w:r w:rsidRPr="007F6014">
        <w:rPr>
          <w:sz w:val="26"/>
          <w:szCs w:val="26"/>
          <w:lang w:val="pt-BR"/>
        </w:rPr>
        <w:t>:</w:t>
      </w:r>
      <w:r w:rsidRPr="000844BE">
        <w:rPr>
          <w:sz w:val="26"/>
          <w:szCs w:val="26"/>
          <w:lang w:val="pt-BR"/>
        </w:rPr>
        <w:t xml:space="preserve"> </w:t>
      </w:r>
      <w:r w:rsidRPr="001E3E0D">
        <w:rPr>
          <w:b/>
          <w:bCs/>
          <w:sz w:val="26"/>
          <w:szCs w:val="26"/>
          <w:lang w:val="pt-BR"/>
        </w:rPr>
        <w:t>KIỂM TOÁN BÁO CÁO TÀI CHÍNH</w:t>
      </w:r>
      <w:r w:rsidRPr="000844BE">
        <w:rPr>
          <w:b/>
          <w:bCs/>
          <w:sz w:val="26"/>
          <w:szCs w:val="26"/>
          <w:lang w:val="pt-BR"/>
        </w:rPr>
        <w:t xml:space="preserve">  </w:t>
      </w:r>
    </w:p>
    <w:p w:rsidR="00F333A2" w:rsidRPr="00522413" w:rsidRDefault="00522413" w:rsidP="00522413">
      <w:pPr>
        <w:spacing w:line="276" w:lineRule="auto"/>
        <w:ind w:left="720" w:firstLine="720"/>
        <w:rPr>
          <w:b/>
          <w:color w:val="000000"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 xml:space="preserve">          </w:t>
      </w:r>
      <w:r w:rsidR="00F333A2" w:rsidRPr="00522413">
        <w:rPr>
          <w:b/>
          <w:bCs/>
          <w:sz w:val="26"/>
          <w:szCs w:val="26"/>
          <w:lang w:val="pt-BR"/>
        </w:rPr>
        <w:t>(</w:t>
      </w:r>
      <w:r w:rsidR="00162356" w:rsidRPr="00522413">
        <w:rPr>
          <w:b/>
          <w:color w:val="000000"/>
          <w:sz w:val="26"/>
          <w:szCs w:val="26"/>
          <w:lang w:val="pt-BR"/>
        </w:rPr>
        <w:t>F</w:t>
      </w:r>
      <w:r w:rsidRPr="00522413">
        <w:rPr>
          <w:b/>
          <w:color w:val="000000"/>
          <w:sz w:val="26"/>
          <w:szCs w:val="26"/>
          <w:lang w:val="pt-BR"/>
        </w:rPr>
        <w:t>INANCIAL STATEMENT AUDIT</w:t>
      </w:r>
      <w:r w:rsidR="00F333A2" w:rsidRPr="00522413">
        <w:rPr>
          <w:b/>
          <w:color w:val="000000"/>
          <w:sz w:val="26"/>
          <w:szCs w:val="26"/>
          <w:lang w:val="pt-BR"/>
        </w:rPr>
        <w:t>)</w:t>
      </w:r>
    </w:p>
    <w:p w:rsidR="00F333A2" w:rsidRPr="000844BE" w:rsidRDefault="00523690" w:rsidP="009F2F77">
      <w:pPr>
        <w:spacing w:line="276" w:lineRule="auto"/>
        <w:jc w:val="both"/>
        <w:rPr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 xml:space="preserve">   2. Mã</w:t>
      </w:r>
      <w:r w:rsidR="00F333A2" w:rsidRPr="000844BE">
        <w:rPr>
          <w:b/>
          <w:bCs/>
          <w:sz w:val="26"/>
          <w:szCs w:val="26"/>
          <w:lang w:val="pt-BR"/>
        </w:rPr>
        <w:t xml:space="preserve"> học phần: </w:t>
      </w:r>
      <w:r w:rsidRPr="000844BE">
        <w:rPr>
          <w:b/>
          <w:bCs/>
          <w:sz w:val="26"/>
          <w:szCs w:val="26"/>
          <w:lang w:val="pt-BR"/>
        </w:rPr>
        <w:t>RAUD 1021</w:t>
      </w:r>
    </w:p>
    <w:p w:rsidR="006A1F64" w:rsidRPr="000844BE" w:rsidRDefault="00F333A2" w:rsidP="009F2F77">
      <w:pPr>
        <w:spacing w:line="276" w:lineRule="auto"/>
        <w:jc w:val="both"/>
        <w:rPr>
          <w:b/>
          <w:bCs/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 xml:space="preserve">   3.</w:t>
      </w:r>
      <w:r w:rsidRPr="000844BE">
        <w:rPr>
          <w:rFonts w:ascii="Arial" w:hAnsi="Arial" w:cs="Arial"/>
          <w:b/>
          <w:bCs/>
          <w:sz w:val="26"/>
          <w:szCs w:val="26"/>
          <w:lang w:val="pt-BR"/>
        </w:rPr>
        <w:t xml:space="preserve"> </w:t>
      </w:r>
      <w:r w:rsidR="006A1F64" w:rsidRPr="000844BE">
        <w:rPr>
          <w:b/>
          <w:bCs/>
          <w:sz w:val="26"/>
          <w:szCs w:val="26"/>
          <w:lang w:val="pt-BR"/>
        </w:rPr>
        <w:t>Số tín chỉ: 3 (36,</w:t>
      </w:r>
      <w:r w:rsidR="00162356">
        <w:rPr>
          <w:b/>
          <w:bCs/>
          <w:sz w:val="26"/>
          <w:szCs w:val="26"/>
          <w:lang w:val="pt-BR"/>
        </w:rPr>
        <w:t xml:space="preserve"> </w:t>
      </w:r>
      <w:r w:rsidR="006A1F64" w:rsidRPr="000844BE">
        <w:rPr>
          <w:b/>
          <w:bCs/>
          <w:sz w:val="26"/>
          <w:szCs w:val="26"/>
          <w:lang w:val="pt-BR"/>
        </w:rPr>
        <w:t>9)</w:t>
      </w:r>
    </w:p>
    <w:p w:rsidR="006A1F64" w:rsidRPr="000844BE" w:rsidRDefault="006A1F64" w:rsidP="009F2F77">
      <w:pPr>
        <w:spacing w:line="276" w:lineRule="auto"/>
        <w:rPr>
          <w:b/>
          <w:bCs/>
          <w:i/>
          <w:sz w:val="26"/>
          <w:szCs w:val="26"/>
          <w:lang w:val="pt-BR"/>
        </w:rPr>
      </w:pPr>
      <w:r w:rsidRPr="000844BE">
        <w:rPr>
          <w:b/>
          <w:bCs/>
          <w:i/>
          <w:sz w:val="26"/>
          <w:szCs w:val="26"/>
          <w:lang w:val="pt-BR"/>
        </w:rPr>
        <w:t xml:space="preserve"> </w:t>
      </w:r>
      <w:r w:rsidRPr="000844BE">
        <w:rPr>
          <w:bCs/>
          <w:i/>
          <w:sz w:val="26"/>
          <w:szCs w:val="26"/>
          <w:lang w:val="pt-BR"/>
        </w:rPr>
        <w:t>Để học được học phần này, người học phải dành ít nhất 90 giờ chuẩn bị cá nhân)</w:t>
      </w:r>
      <w:r w:rsidRPr="000844BE">
        <w:rPr>
          <w:b/>
          <w:bCs/>
          <w:i/>
          <w:sz w:val="26"/>
          <w:szCs w:val="26"/>
          <w:lang w:val="pt-BR"/>
        </w:rPr>
        <w:tab/>
      </w:r>
    </w:p>
    <w:p w:rsidR="00F333A2" w:rsidRPr="000844BE" w:rsidRDefault="00F333A2" w:rsidP="009F2F77">
      <w:pPr>
        <w:spacing w:line="276" w:lineRule="auto"/>
        <w:ind w:left="180"/>
        <w:jc w:val="both"/>
        <w:rPr>
          <w:b/>
          <w:bCs/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>4. Điều kiện học phần:</w:t>
      </w:r>
    </w:p>
    <w:p w:rsidR="00F333A2" w:rsidRPr="000844BE" w:rsidRDefault="00F333A2" w:rsidP="009F2F77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0844BE">
        <w:rPr>
          <w:b/>
          <w:bCs/>
          <w:sz w:val="26"/>
          <w:szCs w:val="26"/>
        </w:rPr>
        <w:t xml:space="preserve">Học phần tiên quyết:  </w:t>
      </w:r>
      <w:r w:rsidR="005B101D">
        <w:rPr>
          <w:b/>
          <w:bCs/>
          <w:sz w:val="26"/>
          <w:szCs w:val="26"/>
        </w:rPr>
        <w:tab/>
      </w:r>
      <w:r w:rsidR="005B101D">
        <w:rPr>
          <w:b/>
          <w:bCs/>
          <w:sz w:val="26"/>
          <w:szCs w:val="26"/>
        </w:rPr>
        <w:tab/>
      </w:r>
      <w:r w:rsidR="005B101D">
        <w:rPr>
          <w:sz w:val="26"/>
          <w:szCs w:val="26"/>
        </w:rPr>
        <w:tab/>
      </w:r>
      <w:r w:rsidR="005B101D">
        <w:rPr>
          <w:sz w:val="26"/>
          <w:szCs w:val="26"/>
        </w:rPr>
        <w:tab/>
        <w:t xml:space="preserve">Mã học phần: </w:t>
      </w:r>
    </w:p>
    <w:p w:rsidR="00F333A2" w:rsidRPr="000844BE" w:rsidRDefault="00F333A2" w:rsidP="009F2F77">
      <w:pPr>
        <w:numPr>
          <w:ilvl w:val="0"/>
          <w:numId w:val="3"/>
        </w:numPr>
        <w:spacing w:line="276" w:lineRule="auto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 xml:space="preserve">Học phần học trước:  </w:t>
      </w:r>
      <w:r w:rsidR="006A1F64" w:rsidRPr="000844BE">
        <w:rPr>
          <w:bCs/>
          <w:sz w:val="26"/>
          <w:szCs w:val="26"/>
        </w:rPr>
        <w:t>Kiểm toán căn bản</w:t>
      </w:r>
      <w:r w:rsidR="006A1F64" w:rsidRPr="000844BE">
        <w:rPr>
          <w:b/>
          <w:bCs/>
          <w:sz w:val="26"/>
          <w:szCs w:val="26"/>
        </w:rPr>
        <w:t xml:space="preserve">            </w:t>
      </w:r>
      <w:r w:rsidR="006A1F64" w:rsidRPr="000844BE">
        <w:rPr>
          <w:sz w:val="26"/>
          <w:szCs w:val="26"/>
        </w:rPr>
        <w:t xml:space="preserve"> </w:t>
      </w:r>
      <w:r w:rsidRPr="000844BE">
        <w:rPr>
          <w:sz w:val="26"/>
          <w:szCs w:val="26"/>
        </w:rPr>
        <w:t xml:space="preserve">Mã học phần: </w:t>
      </w:r>
      <w:r w:rsidR="00523690" w:rsidRPr="000844BE">
        <w:rPr>
          <w:sz w:val="26"/>
          <w:szCs w:val="26"/>
        </w:rPr>
        <w:t xml:space="preserve"> </w:t>
      </w:r>
      <w:r w:rsidR="006A1F64" w:rsidRPr="000844BE">
        <w:rPr>
          <w:sz w:val="26"/>
          <w:szCs w:val="26"/>
        </w:rPr>
        <w:t>FACC 0411</w:t>
      </w:r>
    </w:p>
    <w:p w:rsidR="006A1F64" w:rsidRPr="000844BE" w:rsidRDefault="006A1F64" w:rsidP="009F2F77">
      <w:pPr>
        <w:numPr>
          <w:ilvl w:val="0"/>
          <w:numId w:val="3"/>
        </w:numPr>
        <w:spacing w:line="276" w:lineRule="auto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>Điều kiện khác:</w:t>
      </w:r>
    </w:p>
    <w:p w:rsidR="00F333A2" w:rsidRPr="000844BE" w:rsidRDefault="00F333A2" w:rsidP="009F2F77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>5. Đánh giá:          - Điểm chuyên cần:         10%</w:t>
      </w:r>
    </w:p>
    <w:p w:rsidR="00F333A2" w:rsidRPr="000844BE" w:rsidRDefault="00F333A2" w:rsidP="009F2F77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ab/>
      </w:r>
      <w:r w:rsidRPr="000844BE">
        <w:rPr>
          <w:b/>
          <w:bCs/>
          <w:sz w:val="26"/>
          <w:szCs w:val="26"/>
        </w:rPr>
        <w:tab/>
      </w:r>
      <w:r w:rsidRPr="000844BE">
        <w:rPr>
          <w:b/>
          <w:bCs/>
          <w:sz w:val="26"/>
          <w:szCs w:val="26"/>
        </w:rPr>
        <w:tab/>
        <w:t>- Điểm thực hành:           30%</w:t>
      </w:r>
    </w:p>
    <w:p w:rsidR="00F333A2" w:rsidRPr="000844BE" w:rsidRDefault="00F333A2" w:rsidP="009F2F77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ab/>
      </w:r>
      <w:r w:rsidRPr="000844BE">
        <w:rPr>
          <w:b/>
          <w:bCs/>
          <w:sz w:val="26"/>
          <w:szCs w:val="26"/>
        </w:rPr>
        <w:tab/>
      </w:r>
      <w:r w:rsidRPr="000844BE">
        <w:rPr>
          <w:b/>
          <w:bCs/>
          <w:sz w:val="26"/>
          <w:szCs w:val="26"/>
        </w:rPr>
        <w:tab/>
        <w:t>- Điểm thi hết học phần: 60%</w:t>
      </w:r>
    </w:p>
    <w:p w:rsidR="00F333A2" w:rsidRPr="000844BE" w:rsidRDefault="00F333A2" w:rsidP="009F2F77">
      <w:pPr>
        <w:spacing w:line="276" w:lineRule="auto"/>
        <w:ind w:left="180"/>
        <w:jc w:val="both"/>
        <w:rPr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 xml:space="preserve">6. Thang điểm : </w:t>
      </w:r>
      <w:r w:rsidRPr="000844BE">
        <w:rPr>
          <w:bCs/>
          <w:sz w:val="26"/>
          <w:szCs w:val="26"/>
        </w:rPr>
        <w:t>10</w:t>
      </w:r>
      <w:r w:rsidR="006A1F64" w:rsidRPr="000844BE">
        <w:rPr>
          <w:bCs/>
          <w:sz w:val="26"/>
          <w:szCs w:val="26"/>
        </w:rPr>
        <w:t xml:space="preserve"> sau đó qui đổi sang thang điểm chữ</w:t>
      </w:r>
    </w:p>
    <w:p w:rsidR="00F333A2" w:rsidRPr="000844BE" w:rsidRDefault="00F333A2" w:rsidP="009F2F77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 xml:space="preserve">7. Cán bộ giảng dạy học phần: </w:t>
      </w:r>
    </w:p>
    <w:p w:rsidR="005B101D" w:rsidRPr="006F231C" w:rsidRDefault="005B101D" w:rsidP="009F2F77">
      <w:pPr>
        <w:spacing w:line="276" w:lineRule="auto"/>
        <w:rPr>
          <w:b/>
          <w:bCs/>
          <w:sz w:val="26"/>
          <w:szCs w:val="26"/>
          <w:lang w:val="sv-SE"/>
        </w:rPr>
      </w:pPr>
      <w:r w:rsidRPr="006F231C">
        <w:rPr>
          <w:b/>
          <w:bCs/>
          <w:sz w:val="26"/>
          <w:szCs w:val="26"/>
          <w:lang w:val="sv-SE"/>
        </w:rPr>
        <w:t>7.1 CBGD cơ hữu: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>- PGS. TS Nguyễn Phú Giang</w:t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  <w:t xml:space="preserve"> - ThS. Nguyễn Thu Hoài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>- TS. Nguyễn Viết Tiến</w:t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  <w:t xml:space="preserve"> - ThS. Vũ Thị Thu Huyền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>- TS. Nguyễn Thị Hồng Lam</w:t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  <w:t xml:space="preserve"> - ThS. Đào Ngọc Hà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 xml:space="preserve">- TS. Tạ Quang Bình            </w:t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  <w:t xml:space="preserve"> - ThS. Lại Thị Thu Thủy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>- ThS. Lưu Thị Duyên</w:t>
      </w:r>
      <w:r w:rsidRPr="006F231C">
        <w:rPr>
          <w:bCs/>
          <w:sz w:val="26"/>
          <w:szCs w:val="26"/>
          <w:lang w:val="sv-SE"/>
        </w:rPr>
        <w:tab/>
      </w:r>
      <w:r w:rsidRPr="006F231C"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  <w:t xml:space="preserve">  </w:t>
      </w:r>
      <w:r w:rsidRPr="006F231C"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 xml:space="preserve"> </w:t>
      </w:r>
      <w:r w:rsidRPr="006F231C">
        <w:rPr>
          <w:bCs/>
          <w:sz w:val="26"/>
          <w:szCs w:val="26"/>
          <w:lang w:val="sv-SE"/>
        </w:rPr>
        <w:t>-  ThS. Lương Hồng Ngân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sz w:val="26"/>
          <w:szCs w:val="26"/>
          <w:lang w:val="sv-SE"/>
        </w:rPr>
        <w:t xml:space="preserve">- ThS. Nguyễn Thị Hà    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 w:rsidRPr="006F231C">
        <w:rPr>
          <w:sz w:val="26"/>
          <w:szCs w:val="26"/>
          <w:lang w:val="sv-SE"/>
        </w:rPr>
        <w:t xml:space="preserve">                        </w:t>
      </w:r>
      <w:r w:rsidRPr="006F231C">
        <w:rPr>
          <w:bCs/>
          <w:sz w:val="26"/>
          <w:szCs w:val="26"/>
          <w:lang w:val="sv-SE"/>
        </w:rPr>
        <w:t>- ThS. Cao Hồng Loan</w:t>
      </w:r>
    </w:p>
    <w:p w:rsidR="005B101D" w:rsidRPr="006F231C" w:rsidRDefault="005B101D" w:rsidP="009F2F77">
      <w:pPr>
        <w:spacing w:line="276" w:lineRule="auto"/>
        <w:rPr>
          <w:bCs/>
          <w:sz w:val="26"/>
          <w:szCs w:val="26"/>
          <w:lang w:val="sv-SE"/>
        </w:rPr>
      </w:pPr>
      <w:r w:rsidRPr="006F231C">
        <w:rPr>
          <w:bCs/>
          <w:sz w:val="26"/>
          <w:szCs w:val="26"/>
          <w:lang w:val="sv-SE"/>
        </w:rPr>
        <w:t>- ThS. Trần Nguyễn Bích Hiền</w:t>
      </w:r>
    </w:p>
    <w:p w:rsidR="005B101D" w:rsidRPr="006F231C" w:rsidRDefault="005B101D" w:rsidP="009F2F77">
      <w:pPr>
        <w:spacing w:line="276" w:lineRule="auto"/>
        <w:jc w:val="both"/>
        <w:rPr>
          <w:b/>
          <w:bCs/>
          <w:sz w:val="26"/>
          <w:szCs w:val="26"/>
        </w:rPr>
      </w:pPr>
      <w:r w:rsidRPr="006F231C">
        <w:rPr>
          <w:b/>
          <w:bCs/>
          <w:sz w:val="26"/>
          <w:szCs w:val="26"/>
        </w:rPr>
        <w:t>7.2. CB giảng dạy kiêm nhiệm thường xuyên:</w:t>
      </w:r>
    </w:p>
    <w:p w:rsidR="00F333A2" w:rsidRPr="000844BE" w:rsidRDefault="005B101D" w:rsidP="009F2F77">
      <w:pPr>
        <w:spacing w:line="276" w:lineRule="auto"/>
        <w:jc w:val="both"/>
        <w:rPr>
          <w:bCs/>
          <w:sz w:val="26"/>
          <w:szCs w:val="26"/>
          <w:lang w:val="pt-BR"/>
        </w:rPr>
      </w:pPr>
      <w:r w:rsidRPr="006F231C">
        <w:rPr>
          <w:b/>
          <w:bCs/>
          <w:sz w:val="26"/>
          <w:szCs w:val="26"/>
        </w:rPr>
        <w:t>7.3. CB thực tế báo cáo chuyên đề:</w:t>
      </w:r>
    </w:p>
    <w:p w:rsidR="00FA6D2D" w:rsidRPr="000844BE" w:rsidRDefault="00FA6D2D" w:rsidP="009F2F77">
      <w:pPr>
        <w:spacing w:line="276" w:lineRule="auto"/>
        <w:ind w:left="240" w:hanging="120"/>
        <w:jc w:val="both"/>
        <w:rPr>
          <w:b/>
          <w:sz w:val="26"/>
          <w:szCs w:val="26"/>
          <w:lang w:val="pt-BR"/>
        </w:rPr>
      </w:pPr>
      <w:r w:rsidRPr="000844BE">
        <w:rPr>
          <w:b/>
          <w:bCs/>
          <w:sz w:val="26"/>
          <w:szCs w:val="26"/>
          <w:lang w:val="pt-BR"/>
        </w:rPr>
        <w:t>8. Mục tiêu của học phần</w:t>
      </w:r>
      <w:r w:rsidRPr="000844BE">
        <w:rPr>
          <w:b/>
          <w:sz w:val="26"/>
          <w:szCs w:val="26"/>
          <w:lang w:val="pt-BR"/>
        </w:rPr>
        <w:t xml:space="preserve"> (Learning objectives)</w:t>
      </w:r>
    </w:p>
    <w:p w:rsidR="00F333A2" w:rsidRPr="000844BE" w:rsidRDefault="00FA6D2D" w:rsidP="009F2F77">
      <w:pPr>
        <w:spacing w:line="276" w:lineRule="auto"/>
        <w:ind w:left="240" w:hanging="120"/>
        <w:jc w:val="both"/>
        <w:rPr>
          <w:sz w:val="26"/>
          <w:szCs w:val="26"/>
          <w:lang w:val="pt-BR"/>
        </w:rPr>
      </w:pPr>
      <w:r w:rsidRPr="000844BE">
        <w:rPr>
          <w:b/>
          <w:sz w:val="26"/>
          <w:szCs w:val="26"/>
          <w:lang w:val="pt-BR"/>
        </w:rPr>
        <w:t>- Mục tiêu chung:</w:t>
      </w:r>
      <w:r w:rsidR="00F333A2" w:rsidRPr="000844BE">
        <w:rPr>
          <w:sz w:val="26"/>
          <w:szCs w:val="26"/>
          <w:lang w:val="pt-BR"/>
        </w:rPr>
        <w:t xml:space="preserve"> </w:t>
      </w:r>
      <w:r w:rsidR="00522413">
        <w:rPr>
          <w:sz w:val="26"/>
          <w:szCs w:val="26"/>
          <w:lang w:val="pt-BR"/>
        </w:rPr>
        <w:t>Trang bị</w:t>
      </w:r>
      <w:r w:rsidR="00260AD8" w:rsidRPr="000844BE">
        <w:rPr>
          <w:sz w:val="26"/>
          <w:szCs w:val="26"/>
          <w:lang w:val="pt-BR"/>
        </w:rPr>
        <w:t xml:space="preserve"> cho sinh viên </w:t>
      </w:r>
      <w:r w:rsidR="005B101D">
        <w:rPr>
          <w:sz w:val="26"/>
          <w:szCs w:val="26"/>
          <w:lang w:val="pt-BR"/>
        </w:rPr>
        <w:t>những</w:t>
      </w:r>
      <w:r w:rsidR="00260AD8" w:rsidRPr="000844BE">
        <w:rPr>
          <w:sz w:val="26"/>
          <w:szCs w:val="26"/>
          <w:lang w:val="pt-BR"/>
        </w:rPr>
        <w:t xml:space="preserve"> kiến thức c</w:t>
      </w:r>
      <w:r w:rsidR="00260AD8" w:rsidRPr="000844BE">
        <w:rPr>
          <w:rFonts w:hint="eastAsia"/>
          <w:sz w:val="26"/>
          <w:szCs w:val="26"/>
          <w:lang w:val="pt-BR"/>
        </w:rPr>
        <w:t>ơ</w:t>
      </w:r>
      <w:r w:rsidR="00260AD8" w:rsidRPr="000844BE">
        <w:rPr>
          <w:sz w:val="26"/>
          <w:szCs w:val="26"/>
          <w:lang w:val="pt-BR"/>
        </w:rPr>
        <w:t xml:space="preserve"> bản về kiểm toán báo cáo tài chính, có khả n</w:t>
      </w:r>
      <w:r w:rsidR="00260AD8" w:rsidRPr="000844BE">
        <w:rPr>
          <w:rFonts w:hint="eastAsia"/>
          <w:sz w:val="26"/>
          <w:szCs w:val="26"/>
          <w:lang w:val="pt-BR"/>
        </w:rPr>
        <w:t>ă</w:t>
      </w:r>
      <w:r w:rsidR="00260AD8" w:rsidRPr="000844BE">
        <w:rPr>
          <w:sz w:val="26"/>
          <w:szCs w:val="26"/>
          <w:lang w:val="pt-BR"/>
        </w:rPr>
        <w:t>ng thực hiện</w:t>
      </w:r>
      <w:r w:rsidR="00F333A2" w:rsidRPr="000844BE">
        <w:rPr>
          <w:sz w:val="26"/>
          <w:szCs w:val="26"/>
          <w:lang w:val="pt-BR"/>
        </w:rPr>
        <w:t xml:space="preserve"> kiểm toán các khoản mục</w:t>
      </w:r>
      <w:r w:rsidR="00260AD8" w:rsidRPr="000844BE">
        <w:rPr>
          <w:sz w:val="26"/>
          <w:szCs w:val="26"/>
          <w:lang w:val="pt-BR"/>
        </w:rPr>
        <w:t>, nội dung</w:t>
      </w:r>
      <w:r w:rsidR="00F333A2" w:rsidRPr="000844BE">
        <w:rPr>
          <w:sz w:val="26"/>
          <w:szCs w:val="26"/>
          <w:lang w:val="pt-BR"/>
        </w:rPr>
        <w:t xml:space="preserve"> của báo cáo tài chính.</w:t>
      </w:r>
    </w:p>
    <w:p w:rsidR="00FA6D2D" w:rsidRPr="000844BE" w:rsidRDefault="00FA6D2D" w:rsidP="009F2F77">
      <w:pPr>
        <w:spacing w:line="276" w:lineRule="auto"/>
        <w:ind w:left="240" w:hanging="120"/>
        <w:jc w:val="both"/>
        <w:rPr>
          <w:sz w:val="26"/>
          <w:szCs w:val="26"/>
        </w:rPr>
      </w:pPr>
      <w:r w:rsidRPr="000844BE">
        <w:rPr>
          <w:b/>
          <w:sz w:val="26"/>
          <w:szCs w:val="26"/>
        </w:rPr>
        <w:t xml:space="preserve">- Mục tiêu cụ thể: </w:t>
      </w:r>
      <w:r w:rsidR="00522413">
        <w:rPr>
          <w:sz w:val="26"/>
          <w:szCs w:val="26"/>
          <w:lang w:val="pt-BR"/>
        </w:rPr>
        <w:t>Trang bị</w:t>
      </w:r>
      <w:r w:rsidR="00522413" w:rsidRPr="000844BE">
        <w:rPr>
          <w:sz w:val="26"/>
          <w:szCs w:val="26"/>
          <w:lang w:val="pt-BR"/>
        </w:rPr>
        <w:t xml:space="preserve"> </w:t>
      </w:r>
      <w:r w:rsidR="00C93B2F">
        <w:rPr>
          <w:sz w:val="26"/>
          <w:szCs w:val="26"/>
        </w:rPr>
        <w:t>cho sinh viên những kiến thức cơ bản về kiểm toán báo cáo tài chính</w:t>
      </w:r>
      <w:r w:rsidR="00C93B2F" w:rsidRPr="00DC50CE">
        <w:rPr>
          <w:sz w:val="26"/>
          <w:szCs w:val="26"/>
        </w:rPr>
        <w:t>.</w:t>
      </w:r>
      <w:r w:rsidR="00C93B2F">
        <w:rPr>
          <w:sz w:val="26"/>
          <w:szCs w:val="26"/>
        </w:rPr>
        <w:t xml:space="preserve"> Sau khi học xong học phần này, sinh viên có khả năng thực hiện kiểm toán các báo cáo tài chính, như: bảng cân đối kế toán, báo cáo kết quả kinh doanh, báo cáo lưu chuyển tiền tệ và bản thuyết minh báo cáo tài chính.</w:t>
      </w:r>
    </w:p>
    <w:p w:rsidR="00D0630F" w:rsidRDefault="0062321B" w:rsidP="009F2F77">
      <w:pPr>
        <w:spacing w:before="60" w:after="60" w:line="276" w:lineRule="auto"/>
        <w:jc w:val="both"/>
        <w:rPr>
          <w:sz w:val="26"/>
          <w:szCs w:val="26"/>
        </w:rPr>
      </w:pPr>
      <w:r w:rsidRPr="000844BE">
        <w:rPr>
          <w:b/>
          <w:bCs/>
          <w:sz w:val="26"/>
          <w:szCs w:val="26"/>
        </w:rPr>
        <w:t xml:space="preserve"> </w:t>
      </w:r>
      <w:r w:rsidR="00F333A2" w:rsidRPr="000844BE">
        <w:rPr>
          <w:b/>
          <w:bCs/>
          <w:sz w:val="26"/>
          <w:szCs w:val="26"/>
        </w:rPr>
        <w:t>9. Mô tả vắn tắt nội dung học phần</w:t>
      </w:r>
      <w:r w:rsidR="00F333A2" w:rsidRPr="000844BE">
        <w:rPr>
          <w:sz w:val="26"/>
          <w:szCs w:val="26"/>
        </w:rPr>
        <w:t xml:space="preserve">: </w:t>
      </w:r>
      <w:r w:rsidR="00D0630F">
        <w:rPr>
          <w:sz w:val="26"/>
          <w:szCs w:val="26"/>
        </w:rPr>
        <w:t xml:space="preserve"> </w:t>
      </w:r>
    </w:p>
    <w:p w:rsidR="00F333A2" w:rsidRPr="000844BE" w:rsidRDefault="00D0630F" w:rsidP="00D0630F">
      <w:pPr>
        <w:spacing w:before="60" w:after="6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Học phần Kiểm toán BCTC thuộc học phần kiến thức ngành. </w:t>
      </w:r>
      <w:r w:rsidR="00C93B2F">
        <w:rPr>
          <w:sz w:val="26"/>
          <w:szCs w:val="26"/>
        </w:rPr>
        <w:t xml:space="preserve">Nội dung học phần tập trung nghiên cứu những vấn đề cơ bản của </w:t>
      </w:r>
      <w:r w:rsidR="00F333A2" w:rsidRPr="000844BE">
        <w:rPr>
          <w:sz w:val="26"/>
          <w:szCs w:val="26"/>
        </w:rPr>
        <w:t xml:space="preserve"> kiểm toán báo cáo tài chính</w:t>
      </w:r>
      <w:r w:rsidR="00C93B2F">
        <w:rPr>
          <w:sz w:val="26"/>
          <w:szCs w:val="26"/>
        </w:rPr>
        <w:t xml:space="preserve"> như:</w:t>
      </w:r>
      <w:r w:rsidR="00F333A2" w:rsidRPr="000844BE">
        <w:rPr>
          <w:sz w:val="26"/>
          <w:szCs w:val="26"/>
        </w:rPr>
        <w:t xml:space="preserve"> nguyên tắc</w:t>
      </w:r>
      <w:r w:rsidR="00C93B2F">
        <w:rPr>
          <w:sz w:val="26"/>
          <w:szCs w:val="26"/>
        </w:rPr>
        <w:t xml:space="preserve"> chi phối kiểm toán báo cáo tài chính</w:t>
      </w:r>
      <w:r w:rsidR="00F333A2" w:rsidRPr="000844BE">
        <w:rPr>
          <w:sz w:val="26"/>
          <w:szCs w:val="26"/>
        </w:rPr>
        <w:t>,</w:t>
      </w:r>
      <w:r w:rsidR="00C93B2F">
        <w:rPr>
          <w:sz w:val="26"/>
          <w:szCs w:val="26"/>
        </w:rPr>
        <w:t xml:space="preserve"> </w:t>
      </w:r>
      <w:r w:rsidR="00C93B2F" w:rsidRPr="000844BE">
        <w:rPr>
          <w:sz w:val="26"/>
          <w:szCs w:val="26"/>
        </w:rPr>
        <w:t>phương pháp</w:t>
      </w:r>
      <w:r w:rsidR="00C93B2F">
        <w:rPr>
          <w:sz w:val="26"/>
          <w:szCs w:val="26"/>
        </w:rPr>
        <w:t xml:space="preserve"> và</w:t>
      </w:r>
      <w:r w:rsidR="00F333A2" w:rsidRPr="000844BE">
        <w:rPr>
          <w:sz w:val="26"/>
          <w:szCs w:val="26"/>
        </w:rPr>
        <w:t xml:space="preserve"> qui tr</w:t>
      </w:r>
      <w:r w:rsidR="00C93B2F">
        <w:rPr>
          <w:sz w:val="26"/>
          <w:szCs w:val="26"/>
        </w:rPr>
        <w:t>ình kiểm toán báo cáo tài chính, thủ tục kiểm toán các nội dung trên báo cáo tài chính, kiểm toán</w:t>
      </w:r>
      <w:r w:rsidR="00F333A2" w:rsidRPr="000844BE">
        <w:rPr>
          <w:sz w:val="26"/>
          <w:szCs w:val="26"/>
        </w:rPr>
        <w:t xml:space="preserve"> tài sản</w:t>
      </w:r>
      <w:r w:rsidR="00C93B2F">
        <w:rPr>
          <w:sz w:val="26"/>
          <w:szCs w:val="26"/>
        </w:rPr>
        <w:t xml:space="preserve"> ngắn hạn</w:t>
      </w:r>
      <w:r w:rsidR="00F333A2" w:rsidRPr="000844BE">
        <w:rPr>
          <w:sz w:val="26"/>
          <w:szCs w:val="26"/>
        </w:rPr>
        <w:t>,</w:t>
      </w:r>
      <w:r w:rsidR="00C93B2F">
        <w:rPr>
          <w:sz w:val="26"/>
          <w:szCs w:val="26"/>
        </w:rPr>
        <w:t xml:space="preserve"> kiểm toán</w:t>
      </w:r>
      <w:r w:rsidR="00C93B2F" w:rsidRPr="000844BE">
        <w:rPr>
          <w:sz w:val="26"/>
          <w:szCs w:val="26"/>
        </w:rPr>
        <w:t xml:space="preserve"> tài sản</w:t>
      </w:r>
      <w:r w:rsidR="00C93B2F">
        <w:rPr>
          <w:sz w:val="26"/>
          <w:szCs w:val="26"/>
        </w:rPr>
        <w:t xml:space="preserve"> dài hạn, kiểm toán</w:t>
      </w:r>
      <w:r w:rsidR="00F333A2" w:rsidRPr="000844BE">
        <w:rPr>
          <w:sz w:val="26"/>
          <w:szCs w:val="26"/>
        </w:rPr>
        <w:t xml:space="preserve"> </w:t>
      </w:r>
      <w:r w:rsidR="00B22626" w:rsidRPr="000844BE">
        <w:rPr>
          <w:sz w:val="26"/>
          <w:szCs w:val="26"/>
        </w:rPr>
        <w:t>nguồn vốn,</w:t>
      </w:r>
      <w:r w:rsidR="00C93B2F">
        <w:rPr>
          <w:sz w:val="26"/>
          <w:szCs w:val="26"/>
        </w:rPr>
        <w:t xml:space="preserve"> kiểm toán</w:t>
      </w:r>
      <w:r w:rsidR="00B22626" w:rsidRPr="000844BE">
        <w:rPr>
          <w:sz w:val="26"/>
          <w:szCs w:val="26"/>
        </w:rPr>
        <w:t xml:space="preserve"> chi phí, doanh thu</w:t>
      </w:r>
      <w:r w:rsidR="00C93B2F">
        <w:rPr>
          <w:sz w:val="26"/>
          <w:szCs w:val="26"/>
        </w:rPr>
        <w:t xml:space="preserve"> và thu nhập</w:t>
      </w:r>
      <w:r w:rsidR="00B22626" w:rsidRPr="000844BE">
        <w:rPr>
          <w:sz w:val="26"/>
          <w:szCs w:val="26"/>
        </w:rPr>
        <w:t>.</w:t>
      </w:r>
    </w:p>
    <w:p w:rsidR="00F333A2" w:rsidRPr="000844BE" w:rsidRDefault="00222F8D" w:rsidP="009F2F77">
      <w:pPr>
        <w:spacing w:line="276" w:lineRule="auto"/>
        <w:ind w:firstLine="187"/>
        <w:jc w:val="both"/>
        <w:rPr>
          <w:sz w:val="26"/>
          <w:szCs w:val="26"/>
        </w:rPr>
      </w:pPr>
      <w:r>
        <w:rPr>
          <w:sz w:val="26"/>
          <w:szCs w:val="26"/>
        </w:rPr>
        <w:t>Financial statement audit is a specialized knowledge</w:t>
      </w:r>
      <w:r w:rsidR="00E324CC">
        <w:rPr>
          <w:sz w:val="26"/>
          <w:szCs w:val="26"/>
        </w:rPr>
        <w:t xml:space="preserve"> subject</w:t>
      </w:r>
      <w:r>
        <w:rPr>
          <w:sz w:val="26"/>
          <w:szCs w:val="26"/>
        </w:rPr>
        <w:t xml:space="preserve">. </w:t>
      </w:r>
      <w:r w:rsidR="00F333A2" w:rsidRPr="000844BE">
        <w:rPr>
          <w:sz w:val="26"/>
          <w:szCs w:val="26"/>
        </w:rPr>
        <w:t xml:space="preserve">This course </w:t>
      </w:r>
      <w:r w:rsidR="00F06CE5">
        <w:rPr>
          <w:sz w:val="26"/>
          <w:szCs w:val="26"/>
        </w:rPr>
        <w:t>focuses</w:t>
      </w:r>
      <w:r w:rsidR="00FB6452" w:rsidRPr="00FB6452">
        <w:rPr>
          <w:sz w:val="26"/>
          <w:szCs w:val="26"/>
        </w:rPr>
        <w:t xml:space="preserve"> on the basics of financial statements</w:t>
      </w:r>
      <w:r w:rsidR="00FB6452">
        <w:rPr>
          <w:sz w:val="26"/>
          <w:szCs w:val="26"/>
        </w:rPr>
        <w:t xml:space="preserve"> auditing</w:t>
      </w:r>
      <w:r w:rsidR="00FB6452" w:rsidRPr="00FB6452">
        <w:rPr>
          <w:sz w:val="26"/>
          <w:szCs w:val="26"/>
        </w:rPr>
        <w:t>, such as rules governing the financial statements</w:t>
      </w:r>
      <w:r w:rsidR="00FB6452">
        <w:rPr>
          <w:sz w:val="26"/>
          <w:szCs w:val="26"/>
        </w:rPr>
        <w:t xml:space="preserve"> audit</w:t>
      </w:r>
      <w:r w:rsidR="0009009B">
        <w:rPr>
          <w:sz w:val="26"/>
          <w:szCs w:val="26"/>
        </w:rPr>
        <w:t>ing</w:t>
      </w:r>
      <w:r w:rsidR="00FB6452" w:rsidRPr="00FB6452">
        <w:rPr>
          <w:sz w:val="26"/>
          <w:szCs w:val="26"/>
        </w:rPr>
        <w:t xml:space="preserve">, methods and processes </w:t>
      </w:r>
      <w:r w:rsidR="00FB6452">
        <w:rPr>
          <w:sz w:val="26"/>
          <w:szCs w:val="26"/>
        </w:rPr>
        <w:t xml:space="preserve">of </w:t>
      </w:r>
      <w:r w:rsidR="00FB6452" w:rsidRPr="00FB6452">
        <w:rPr>
          <w:sz w:val="26"/>
          <w:szCs w:val="26"/>
        </w:rPr>
        <w:t>financial statements</w:t>
      </w:r>
      <w:r w:rsidR="00FB6452">
        <w:rPr>
          <w:sz w:val="26"/>
          <w:szCs w:val="26"/>
        </w:rPr>
        <w:t xml:space="preserve"> audit</w:t>
      </w:r>
      <w:r w:rsidR="0009009B">
        <w:rPr>
          <w:sz w:val="26"/>
          <w:szCs w:val="26"/>
        </w:rPr>
        <w:t>ing</w:t>
      </w:r>
      <w:r w:rsidR="00FB6452" w:rsidRPr="00FB6452">
        <w:rPr>
          <w:sz w:val="26"/>
          <w:szCs w:val="26"/>
        </w:rPr>
        <w:t xml:space="preserve">, audit procedures </w:t>
      </w:r>
      <w:r w:rsidR="00FB6452">
        <w:rPr>
          <w:sz w:val="26"/>
          <w:szCs w:val="26"/>
        </w:rPr>
        <w:t xml:space="preserve">for </w:t>
      </w:r>
      <w:r w:rsidR="00FB6452" w:rsidRPr="00FB6452">
        <w:rPr>
          <w:sz w:val="26"/>
          <w:szCs w:val="26"/>
        </w:rPr>
        <w:t>financial statements</w:t>
      </w:r>
      <w:r w:rsidR="0009009B">
        <w:rPr>
          <w:sz w:val="26"/>
          <w:szCs w:val="26"/>
        </w:rPr>
        <w:t xml:space="preserve"> auditing</w:t>
      </w:r>
      <w:r w:rsidR="00FB6452" w:rsidRPr="00FB6452">
        <w:rPr>
          <w:sz w:val="26"/>
          <w:szCs w:val="26"/>
        </w:rPr>
        <w:t xml:space="preserve">, audit of current assets, </w:t>
      </w:r>
      <w:r w:rsidR="00FB6452">
        <w:rPr>
          <w:sz w:val="26"/>
          <w:szCs w:val="26"/>
        </w:rPr>
        <w:t xml:space="preserve">audit of </w:t>
      </w:r>
      <w:r w:rsidR="00FB6452" w:rsidRPr="00FB6452">
        <w:rPr>
          <w:sz w:val="26"/>
          <w:szCs w:val="26"/>
        </w:rPr>
        <w:t>long-term asset</w:t>
      </w:r>
      <w:r w:rsidR="00FB6452">
        <w:rPr>
          <w:sz w:val="26"/>
          <w:szCs w:val="26"/>
        </w:rPr>
        <w:t xml:space="preserve">, audit of funds, </w:t>
      </w:r>
      <w:r w:rsidR="00FB6452" w:rsidRPr="00FB6452">
        <w:rPr>
          <w:sz w:val="26"/>
          <w:szCs w:val="26"/>
        </w:rPr>
        <w:t>audit</w:t>
      </w:r>
      <w:r w:rsidR="00FB6452">
        <w:rPr>
          <w:sz w:val="26"/>
          <w:szCs w:val="26"/>
        </w:rPr>
        <w:t xml:space="preserve"> of the</w:t>
      </w:r>
      <w:r w:rsidR="00FB6452" w:rsidRPr="00FB6452">
        <w:rPr>
          <w:sz w:val="26"/>
          <w:szCs w:val="26"/>
        </w:rPr>
        <w:t xml:space="preserve"> cost, revenue and income</w:t>
      </w:r>
      <w:r w:rsidR="00FB6452">
        <w:rPr>
          <w:sz w:val="26"/>
          <w:szCs w:val="26"/>
        </w:rPr>
        <w:t>.</w:t>
      </w:r>
    </w:p>
    <w:p w:rsidR="00F333A2" w:rsidRPr="000844BE" w:rsidRDefault="00F333A2" w:rsidP="009F2F77">
      <w:pPr>
        <w:spacing w:line="276" w:lineRule="auto"/>
        <w:ind w:left="180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t>10. Tài liệu tham khảo</w:t>
      </w:r>
    </w:p>
    <w:p w:rsidR="00F333A2" w:rsidRPr="000844BE" w:rsidRDefault="00F333A2" w:rsidP="009F2F77">
      <w:pPr>
        <w:spacing w:line="276" w:lineRule="auto"/>
        <w:ind w:left="180"/>
        <w:rPr>
          <w:b/>
          <w:bCs/>
          <w:i/>
          <w:iCs/>
          <w:sz w:val="26"/>
          <w:szCs w:val="26"/>
        </w:rPr>
      </w:pPr>
      <w:r w:rsidRPr="000844BE">
        <w:rPr>
          <w:b/>
          <w:bCs/>
          <w:i/>
          <w:iCs/>
          <w:sz w:val="26"/>
          <w:szCs w:val="26"/>
        </w:rPr>
        <w:t xml:space="preserve">10.1. TLTK bắt buộc </w:t>
      </w:r>
    </w:p>
    <w:p w:rsidR="00162356" w:rsidRPr="000F2668" w:rsidRDefault="00162356" w:rsidP="009F2F77">
      <w:pPr>
        <w:tabs>
          <w:tab w:val="left" w:pos="1120"/>
        </w:tabs>
        <w:spacing w:before="120" w:after="120" w:line="276" w:lineRule="auto"/>
        <w:ind w:left="698"/>
        <w:rPr>
          <w:sz w:val="26"/>
          <w:szCs w:val="26"/>
        </w:rPr>
      </w:pPr>
      <w:r w:rsidRPr="00DC50CE">
        <w:rPr>
          <w:sz w:val="26"/>
          <w:szCs w:val="26"/>
        </w:rPr>
        <w:t>[</w:t>
      </w:r>
      <w:r>
        <w:rPr>
          <w:sz w:val="26"/>
          <w:szCs w:val="26"/>
        </w:rPr>
        <w:t xml:space="preserve">1] PGS. TS. Nguyễn Phú Giang, </w:t>
      </w:r>
      <w:r w:rsidRPr="00DC50CE">
        <w:rPr>
          <w:sz w:val="26"/>
          <w:szCs w:val="26"/>
        </w:rPr>
        <w:t>Giáo trình kiểm toán</w:t>
      </w:r>
      <w:r>
        <w:rPr>
          <w:sz w:val="26"/>
          <w:szCs w:val="26"/>
        </w:rPr>
        <w:t xml:space="preserve"> căn bản, </w:t>
      </w:r>
      <w:r w:rsidRPr="00DC50CE">
        <w:rPr>
          <w:sz w:val="26"/>
          <w:szCs w:val="26"/>
        </w:rPr>
        <w:t>Tr</w:t>
      </w:r>
      <w:r w:rsidRPr="00DC50CE">
        <w:rPr>
          <w:rFonts w:hint="eastAsia"/>
          <w:sz w:val="26"/>
          <w:szCs w:val="26"/>
        </w:rPr>
        <w:t>ư</w:t>
      </w:r>
      <w:r w:rsidRPr="00DC50CE">
        <w:rPr>
          <w:sz w:val="26"/>
          <w:szCs w:val="26"/>
        </w:rPr>
        <w:t xml:space="preserve">ờng </w:t>
      </w:r>
      <w:r w:rsidRPr="00DC50CE">
        <w:rPr>
          <w:rFonts w:hint="eastAsia"/>
          <w:sz w:val="26"/>
          <w:szCs w:val="26"/>
        </w:rPr>
        <w:t>Đ</w:t>
      </w:r>
      <w:r w:rsidRPr="00DC50CE">
        <w:rPr>
          <w:sz w:val="26"/>
          <w:szCs w:val="26"/>
        </w:rPr>
        <w:t>ại học Th</w:t>
      </w:r>
      <w:r w:rsidRPr="00DC50CE">
        <w:rPr>
          <w:rFonts w:hint="eastAsia"/>
          <w:sz w:val="26"/>
          <w:szCs w:val="26"/>
        </w:rPr>
        <w:t>ươ</w:t>
      </w:r>
      <w:r w:rsidRPr="00DC50CE">
        <w:rPr>
          <w:sz w:val="26"/>
          <w:szCs w:val="26"/>
        </w:rPr>
        <w:t>ng mại</w:t>
      </w:r>
      <w:r>
        <w:rPr>
          <w:sz w:val="26"/>
          <w:szCs w:val="26"/>
        </w:rPr>
        <w:t>, NXB Thống kê, 2016</w:t>
      </w:r>
    </w:p>
    <w:p w:rsidR="00E9074A" w:rsidRPr="000844BE" w:rsidRDefault="00162356" w:rsidP="009F2F77">
      <w:pPr>
        <w:spacing w:line="276" w:lineRule="auto"/>
        <w:ind w:left="600"/>
        <w:jc w:val="both"/>
        <w:rPr>
          <w:sz w:val="26"/>
          <w:szCs w:val="26"/>
        </w:rPr>
      </w:pPr>
      <w:r w:rsidRPr="000844BE">
        <w:rPr>
          <w:sz w:val="26"/>
          <w:szCs w:val="26"/>
        </w:rPr>
        <w:t xml:space="preserve"> </w:t>
      </w:r>
      <w:r w:rsidR="00E9074A" w:rsidRPr="000844BE">
        <w:rPr>
          <w:sz w:val="26"/>
          <w:szCs w:val="26"/>
        </w:rPr>
        <w:t>[</w:t>
      </w:r>
      <w:r w:rsidR="000D1DE1">
        <w:rPr>
          <w:sz w:val="26"/>
          <w:szCs w:val="26"/>
        </w:rPr>
        <w:t>2</w:t>
      </w:r>
      <w:r w:rsidR="00E9074A" w:rsidRPr="000844BE">
        <w:rPr>
          <w:sz w:val="26"/>
          <w:szCs w:val="26"/>
        </w:rPr>
        <w:t>]</w:t>
      </w:r>
      <w:r w:rsidR="00E9074A">
        <w:rPr>
          <w:sz w:val="26"/>
          <w:szCs w:val="26"/>
        </w:rPr>
        <w:t xml:space="preserve"> GS. TS. Nguyễn Quang Quynh, </w:t>
      </w:r>
      <w:r w:rsidR="000D1DE1">
        <w:rPr>
          <w:sz w:val="26"/>
          <w:szCs w:val="26"/>
        </w:rPr>
        <w:t>G</w:t>
      </w:r>
      <w:r w:rsidR="00E9074A">
        <w:rPr>
          <w:sz w:val="26"/>
          <w:szCs w:val="26"/>
        </w:rPr>
        <w:t>iáo trình kiểm toán tài chính, NXB Đại học kinh tế quốc dân, 2014</w:t>
      </w:r>
    </w:p>
    <w:p w:rsidR="006A1F64" w:rsidRPr="000844BE" w:rsidRDefault="00E9074A" w:rsidP="000D1DE1">
      <w:pPr>
        <w:spacing w:line="276" w:lineRule="auto"/>
        <w:ind w:left="600" w:firstLine="120"/>
        <w:jc w:val="both"/>
        <w:rPr>
          <w:sz w:val="26"/>
          <w:szCs w:val="26"/>
        </w:rPr>
      </w:pPr>
      <w:r>
        <w:rPr>
          <w:sz w:val="26"/>
          <w:szCs w:val="26"/>
        </w:rPr>
        <w:t>[</w:t>
      </w:r>
      <w:r w:rsidR="000D1DE1">
        <w:rPr>
          <w:sz w:val="26"/>
          <w:szCs w:val="26"/>
        </w:rPr>
        <w:t>3</w:t>
      </w:r>
      <w:r w:rsidR="000F354D" w:rsidRPr="000844BE">
        <w:rPr>
          <w:sz w:val="26"/>
          <w:szCs w:val="26"/>
        </w:rPr>
        <w:t xml:space="preserve">] </w:t>
      </w:r>
      <w:r w:rsidR="006A1F64" w:rsidRPr="000844BE">
        <w:rPr>
          <w:sz w:val="26"/>
          <w:szCs w:val="26"/>
        </w:rPr>
        <w:t xml:space="preserve">Hệ thống chuẩn mực kiểm toán Việt Nam, Ban hành theo </w:t>
      </w:r>
      <w:r w:rsidR="00162356">
        <w:rPr>
          <w:sz w:val="26"/>
          <w:szCs w:val="26"/>
        </w:rPr>
        <w:t>Thông tư</w:t>
      </w:r>
      <w:r w:rsidR="006A1F64" w:rsidRPr="000844BE">
        <w:rPr>
          <w:sz w:val="26"/>
          <w:szCs w:val="26"/>
        </w:rPr>
        <w:t xml:space="preserve"> số </w:t>
      </w:r>
      <w:r w:rsidR="00162356">
        <w:rPr>
          <w:sz w:val="26"/>
          <w:szCs w:val="26"/>
        </w:rPr>
        <w:t>214</w:t>
      </w:r>
      <w:r w:rsidR="006A1F64" w:rsidRPr="000844BE">
        <w:rPr>
          <w:sz w:val="26"/>
          <w:szCs w:val="26"/>
        </w:rPr>
        <w:t>/20</w:t>
      </w:r>
      <w:r w:rsidR="00162356">
        <w:rPr>
          <w:sz w:val="26"/>
          <w:szCs w:val="26"/>
        </w:rPr>
        <w:t>12</w:t>
      </w:r>
      <w:r w:rsidR="006A1F64" w:rsidRPr="000844BE">
        <w:rPr>
          <w:sz w:val="26"/>
          <w:szCs w:val="26"/>
        </w:rPr>
        <w:t>/</w:t>
      </w:r>
      <w:r w:rsidR="00162356">
        <w:rPr>
          <w:sz w:val="26"/>
          <w:szCs w:val="26"/>
        </w:rPr>
        <w:t>TT</w:t>
      </w:r>
      <w:r w:rsidR="006A1F64" w:rsidRPr="000844BE">
        <w:rPr>
          <w:sz w:val="26"/>
          <w:szCs w:val="26"/>
        </w:rPr>
        <w:t xml:space="preserve">-BTC ngày </w:t>
      </w:r>
      <w:r w:rsidR="00162356">
        <w:rPr>
          <w:sz w:val="26"/>
          <w:szCs w:val="26"/>
        </w:rPr>
        <w:t>06</w:t>
      </w:r>
      <w:r w:rsidR="006A1F64" w:rsidRPr="000844BE">
        <w:rPr>
          <w:sz w:val="26"/>
          <w:szCs w:val="26"/>
        </w:rPr>
        <w:t xml:space="preserve"> tháng 12 năm 20</w:t>
      </w:r>
      <w:r w:rsidR="00162356">
        <w:rPr>
          <w:sz w:val="26"/>
          <w:szCs w:val="26"/>
        </w:rPr>
        <w:t>12</w:t>
      </w:r>
      <w:r w:rsidR="006A1F64" w:rsidRPr="000844BE">
        <w:rPr>
          <w:sz w:val="26"/>
          <w:szCs w:val="26"/>
        </w:rPr>
        <w:t xml:space="preserve"> của Bộ tr</w:t>
      </w:r>
      <w:r w:rsidR="00162356">
        <w:rPr>
          <w:sz w:val="26"/>
          <w:szCs w:val="26"/>
        </w:rPr>
        <w:t>ưởng Bộ Tài chính.</w:t>
      </w:r>
    </w:p>
    <w:p w:rsidR="00F333A2" w:rsidRPr="000844BE" w:rsidRDefault="000D1DE1" w:rsidP="000D1DE1">
      <w:pPr>
        <w:spacing w:line="276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F333A2" w:rsidRPr="000844BE">
        <w:rPr>
          <w:b/>
          <w:bCs/>
          <w:i/>
          <w:iCs/>
          <w:sz w:val="26"/>
          <w:szCs w:val="26"/>
        </w:rPr>
        <w:t>10.2. TLTK khuyến khích</w:t>
      </w:r>
    </w:p>
    <w:p w:rsidR="000D1DE1" w:rsidRPr="000844BE" w:rsidRDefault="000D1DE1" w:rsidP="000D1DE1">
      <w:pPr>
        <w:spacing w:line="276" w:lineRule="auto"/>
        <w:ind w:left="600"/>
        <w:jc w:val="both"/>
        <w:rPr>
          <w:sz w:val="26"/>
          <w:szCs w:val="26"/>
        </w:rPr>
      </w:pPr>
      <w:r w:rsidRPr="000844BE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4</w:t>
      </w:r>
      <w:r w:rsidRPr="000844BE">
        <w:rPr>
          <w:bCs/>
          <w:sz w:val="26"/>
          <w:szCs w:val="26"/>
        </w:rPr>
        <w:t>] Luật kiểm toán độc lập</w:t>
      </w:r>
      <w:r w:rsidRPr="000844BE">
        <w:rPr>
          <w:b/>
          <w:bCs/>
          <w:sz w:val="26"/>
          <w:szCs w:val="26"/>
        </w:rPr>
        <w:t xml:space="preserve"> </w:t>
      </w:r>
      <w:r w:rsidRPr="000844BE">
        <w:rPr>
          <w:sz w:val="26"/>
          <w:szCs w:val="26"/>
        </w:rPr>
        <w:t>số 67/2011/QH12 ban hành ngày 29/3/2011</w:t>
      </w:r>
    </w:p>
    <w:p w:rsidR="000D1DE1" w:rsidRPr="000844BE" w:rsidRDefault="000D1DE1" w:rsidP="000D1DE1">
      <w:pPr>
        <w:spacing w:line="276" w:lineRule="auto"/>
        <w:ind w:left="600" w:hanging="600"/>
        <w:jc w:val="both"/>
        <w:rPr>
          <w:sz w:val="26"/>
          <w:szCs w:val="26"/>
        </w:rPr>
      </w:pPr>
      <w:r w:rsidRPr="000844BE">
        <w:rPr>
          <w:sz w:val="26"/>
          <w:szCs w:val="26"/>
        </w:rPr>
        <w:t xml:space="preserve">         </w:t>
      </w:r>
      <w:r>
        <w:rPr>
          <w:sz w:val="26"/>
          <w:szCs w:val="26"/>
        </w:rPr>
        <w:t>[5</w:t>
      </w:r>
      <w:r w:rsidRPr="000844BE">
        <w:rPr>
          <w:sz w:val="26"/>
          <w:szCs w:val="26"/>
        </w:rPr>
        <w:t>] A.Aens, J.Loebbcke, Auditing an intergrated approach, Nhà xuất bản Prentice Hall, 2002.</w:t>
      </w:r>
    </w:p>
    <w:p w:rsidR="000D1DE1" w:rsidRPr="000844BE" w:rsidRDefault="000D1DE1" w:rsidP="000D1DE1">
      <w:pPr>
        <w:spacing w:line="276" w:lineRule="auto"/>
        <w:ind w:left="600" w:hanging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[6</w:t>
      </w:r>
      <w:r w:rsidRPr="000844BE">
        <w:rPr>
          <w:sz w:val="26"/>
          <w:szCs w:val="26"/>
        </w:rPr>
        <w:t>] Jack C.Robertson Timothy J.Louwers, Auditing, Nhà xuất bản Mc Graw Hill, 2005</w:t>
      </w:r>
      <w:r>
        <w:rPr>
          <w:sz w:val="26"/>
          <w:szCs w:val="26"/>
        </w:rPr>
        <w:t>.</w:t>
      </w:r>
    </w:p>
    <w:p w:rsidR="00F333A2" w:rsidRPr="000844BE" w:rsidRDefault="002B023C" w:rsidP="009F2F77">
      <w:pPr>
        <w:spacing w:line="276" w:lineRule="auto"/>
        <w:ind w:left="600"/>
        <w:jc w:val="both"/>
        <w:rPr>
          <w:sz w:val="26"/>
          <w:szCs w:val="26"/>
        </w:rPr>
      </w:pPr>
      <w:r w:rsidRPr="000844BE">
        <w:rPr>
          <w:sz w:val="26"/>
          <w:szCs w:val="26"/>
        </w:rPr>
        <w:t>[</w:t>
      </w:r>
      <w:r w:rsidR="000D1DE1">
        <w:rPr>
          <w:sz w:val="26"/>
          <w:szCs w:val="26"/>
        </w:rPr>
        <w:t>7</w:t>
      </w:r>
      <w:r w:rsidR="00F333A2" w:rsidRPr="000844BE">
        <w:rPr>
          <w:sz w:val="26"/>
          <w:szCs w:val="26"/>
        </w:rPr>
        <w:t>] Các văn bản pháp luật về kiểm toán, Bộ Tài Chính, Nhà Xuất bản Tài chính (2006)</w:t>
      </w:r>
    </w:p>
    <w:p w:rsidR="00F333A2" w:rsidRPr="000844BE" w:rsidRDefault="002B023C" w:rsidP="009F2F77">
      <w:pPr>
        <w:spacing w:line="276" w:lineRule="auto"/>
        <w:ind w:left="360" w:firstLine="240"/>
        <w:rPr>
          <w:sz w:val="26"/>
          <w:szCs w:val="26"/>
        </w:rPr>
      </w:pPr>
      <w:r w:rsidRPr="000844BE">
        <w:rPr>
          <w:sz w:val="26"/>
          <w:szCs w:val="26"/>
        </w:rPr>
        <w:t>[</w:t>
      </w:r>
      <w:r w:rsidR="000D1DE1">
        <w:rPr>
          <w:sz w:val="26"/>
          <w:szCs w:val="26"/>
        </w:rPr>
        <w:t>8</w:t>
      </w:r>
      <w:r w:rsidR="00B22626" w:rsidRPr="000844BE">
        <w:rPr>
          <w:sz w:val="26"/>
          <w:szCs w:val="26"/>
        </w:rPr>
        <w:t>]  Tạp chí</w:t>
      </w:r>
      <w:r w:rsidR="00E9074A">
        <w:rPr>
          <w:sz w:val="26"/>
          <w:szCs w:val="26"/>
        </w:rPr>
        <w:t xml:space="preserve"> kế toán,</w:t>
      </w:r>
      <w:r w:rsidR="00B22626" w:rsidRPr="000844BE">
        <w:rPr>
          <w:sz w:val="26"/>
          <w:szCs w:val="26"/>
        </w:rPr>
        <w:t xml:space="preserve"> kiểm toán </w:t>
      </w:r>
    </w:p>
    <w:p w:rsidR="00F333A2" w:rsidRPr="000844BE" w:rsidRDefault="000D1DE1" w:rsidP="009F2F77">
      <w:pPr>
        <w:spacing w:before="120" w:after="120" w:line="276" w:lineRule="auto"/>
        <w:ind w:left="360" w:firstLine="240"/>
        <w:rPr>
          <w:sz w:val="26"/>
          <w:szCs w:val="26"/>
        </w:rPr>
      </w:pPr>
      <w:r>
        <w:rPr>
          <w:sz w:val="26"/>
          <w:szCs w:val="26"/>
        </w:rPr>
        <w:t>[9</w:t>
      </w:r>
      <w:r w:rsidR="00B22626" w:rsidRPr="000844BE">
        <w:rPr>
          <w:sz w:val="26"/>
          <w:szCs w:val="26"/>
        </w:rPr>
        <w:t>] Trang web: www. ki</w:t>
      </w:r>
      <w:r w:rsidR="00E9074A">
        <w:rPr>
          <w:sz w:val="26"/>
          <w:szCs w:val="26"/>
        </w:rPr>
        <w:t>emtoa</w:t>
      </w:r>
      <w:r w:rsidR="00B22626" w:rsidRPr="000844BE">
        <w:rPr>
          <w:sz w:val="26"/>
          <w:szCs w:val="26"/>
        </w:rPr>
        <w:t>n</w:t>
      </w:r>
      <w:r w:rsidR="00F333A2" w:rsidRPr="000844BE">
        <w:rPr>
          <w:sz w:val="26"/>
          <w:szCs w:val="26"/>
        </w:rPr>
        <w:t>.com.vn</w:t>
      </w:r>
    </w:p>
    <w:p w:rsidR="002B023C" w:rsidRPr="000844BE" w:rsidRDefault="000F354D" w:rsidP="009F2F77">
      <w:pPr>
        <w:spacing w:before="120" w:after="120" w:line="276" w:lineRule="auto"/>
        <w:ind w:left="360" w:firstLine="240"/>
        <w:rPr>
          <w:sz w:val="26"/>
          <w:szCs w:val="26"/>
          <w:lang w:val="de-DE"/>
        </w:rPr>
      </w:pPr>
      <w:r w:rsidRPr="000844BE">
        <w:rPr>
          <w:sz w:val="26"/>
          <w:szCs w:val="26"/>
          <w:lang w:val="de-DE"/>
        </w:rPr>
        <w:t>[1</w:t>
      </w:r>
      <w:r w:rsidR="000D1DE1">
        <w:rPr>
          <w:sz w:val="26"/>
          <w:szCs w:val="26"/>
          <w:lang w:val="de-DE"/>
        </w:rPr>
        <w:t>0</w:t>
      </w:r>
      <w:r w:rsidR="002B023C" w:rsidRPr="000844BE">
        <w:rPr>
          <w:sz w:val="26"/>
          <w:szCs w:val="26"/>
          <w:lang w:val="de-DE"/>
        </w:rPr>
        <w:t xml:space="preserve">] Trang web: </w:t>
      </w:r>
      <w:hyperlink r:id="rId7" w:history="1">
        <w:r w:rsidR="002B023C" w:rsidRPr="000844BE">
          <w:rPr>
            <w:rStyle w:val="Hyperlink"/>
            <w:sz w:val="26"/>
            <w:szCs w:val="26"/>
            <w:lang w:val="de-DE"/>
          </w:rPr>
          <w:t>www.careersinaudit.com/</w:t>
        </w:r>
      </w:hyperlink>
    </w:p>
    <w:p w:rsidR="002B023C" w:rsidRPr="000844BE" w:rsidRDefault="000D1DE1" w:rsidP="009F2F77">
      <w:pPr>
        <w:spacing w:before="120" w:after="120" w:line="276" w:lineRule="auto"/>
        <w:ind w:left="360" w:firstLine="24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[11</w:t>
      </w:r>
      <w:r w:rsidR="002B023C" w:rsidRPr="000844BE">
        <w:rPr>
          <w:sz w:val="26"/>
          <w:szCs w:val="26"/>
          <w:lang w:val="de-DE"/>
        </w:rPr>
        <w:t>] Trang web: www.ifac.org/auditing</w:t>
      </w:r>
    </w:p>
    <w:p w:rsidR="0009009B" w:rsidRDefault="0009009B">
      <w:pPr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br w:type="page"/>
      </w:r>
    </w:p>
    <w:p w:rsidR="00852712" w:rsidRPr="000844BE" w:rsidRDefault="00F333A2" w:rsidP="009F2F77">
      <w:pPr>
        <w:spacing w:before="120" w:after="120" w:line="276" w:lineRule="auto"/>
        <w:rPr>
          <w:b/>
          <w:bCs/>
          <w:sz w:val="26"/>
          <w:szCs w:val="26"/>
          <w:lang w:val="de-DE"/>
        </w:rPr>
      </w:pPr>
      <w:r w:rsidRPr="000844BE">
        <w:rPr>
          <w:b/>
          <w:sz w:val="26"/>
          <w:szCs w:val="26"/>
          <w:lang w:val="de-DE"/>
        </w:rPr>
        <w:lastRenderedPageBreak/>
        <w:t xml:space="preserve">11. </w:t>
      </w:r>
      <w:r w:rsidR="002B023C" w:rsidRPr="000844BE">
        <w:rPr>
          <w:b/>
          <w:sz w:val="26"/>
          <w:szCs w:val="26"/>
          <w:lang w:val="de-DE"/>
        </w:rPr>
        <w:t>Đề cương chi tiết học phần:</w:t>
      </w:r>
    </w:p>
    <w:tbl>
      <w:tblPr>
        <w:tblStyle w:val="TableGrid"/>
        <w:tblW w:w="9895" w:type="dxa"/>
        <w:tblInd w:w="-372" w:type="dxa"/>
        <w:tblLook w:val="01E0"/>
      </w:tblPr>
      <w:tblGrid>
        <w:gridCol w:w="7710"/>
        <w:gridCol w:w="1050"/>
        <w:gridCol w:w="1135"/>
      </w:tblGrid>
      <w:tr w:rsidR="000F354D" w:rsidRPr="000844BE" w:rsidTr="000D621B">
        <w:tc>
          <w:tcPr>
            <w:tcW w:w="7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54D" w:rsidRPr="000844BE" w:rsidRDefault="00852712" w:rsidP="009F2F77">
            <w:pPr>
              <w:spacing w:before="120" w:line="276" w:lineRule="auto"/>
              <w:ind w:firstLine="720"/>
              <w:jc w:val="center"/>
              <w:rPr>
                <w:b/>
                <w:bCs/>
                <w:sz w:val="26"/>
                <w:szCs w:val="26"/>
              </w:rPr>
            </w:pPr>
            <w:r w:rsidRPr="000844BE">
              <w:rPr>
                <w:b/>
                <w:bCs/>
                <w:sz w:val="26"/>
                <w:szCs w:val="26"/>
                <w:lang w:val="de-DE"/>
              </w:rPr>
              <w:br w:type="page"/>
            </w:r>
            <w:r w:rsidRPr="000844BE">
              <w:rPr>
                <w:b/>
                <w:bCs/>
                <w:sz w:val="26"/>
                <w:szCs w:val="26"/>
              </w:rPr>
              <w:t>N</w:t>
            </w:r>
            <w:r w:rsidR="000F354D" w:rsidRPr="000844BE">
              <w:rPr>
                <w:b/>
                <w:bCs/>
                <w:sz w:val="26"/>
                <w:szCs w:val="26"/>
              </w:rPr>
              <w:t>ội dung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44BE">
              <w:rPr>
                <w:b/>
                <w:sz w:val="26"/>
                <w:szCs w:val="26"/>
              </w:rPr>
              <w:t>Tài liệu tham khảo</w:t>
            </w:r>
          </w:p>
        </w:tc>
      </w:tr>
      <w:tr w:rsidR="000F354D" w:rsidRPr="000844BE" w:rsidTr="000D621B">
        <w:trPr>
          <w:trHeight w:val="323"/>
        </w:trPr>
        <w:tc>
          <w:tcPr>
            <w:tcW w:w="7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before="120" w:line="276" w:lineRule="auto"/>
              <w:ind w:firstLine="72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44BE">
              <w:rPr>
                <w:b/>
                <w:sz w:val="26"/>
                <w:szCs w:val="26"/>
              </w:rPr>
              <w:t>Số TLTK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44BE">
              <w:rPr>
                <w:b/>
                <w:sz w:val="26"/>
                <w:szCs w:val="26"/>
              </w:rPr>
              <w:t>Trang</w:t>
            </w:r>
          </w:p>
        </w:tc>
      </w:tr>
      <w:tr w:rsidR="000F354D" w:rsidRPr="000844BE" w:rsidTr="000D621B">
        <w:trPr>
          <w:trHeight w:val="2700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522413" w:rsidRDefault="000F354D" w:rsidP="00922B51">
            <w:pPr>
              <w:keepNext/>
              <w:spacing w:before="120" w:line="276" w:lineRule="auto"/>
              <w:outlineLvl w:val="1"/>
              <w:rPr>
                <w:b/>
                <w:bCs/>
                <w:i/>
                <w:sz w:val="26"/>
                <w:szCs w:val="26"/>
              </w:rPr>
            </w:pPr>
            <w:r w:rsidRPr="00522413">
              <w:rPr>
                <w:b/>
                <w:bCs/>
                <w:i/>
                <w:sz w:val="26"/>
                <w:szCs w:val="26"/>
              </w:rPr>
              <w:t>Chương 1</w:t>
            </w:r>
            <w:r w:rsidR="00522413" w:rsidRPr="00522413">
              <w:rPr>
                <w:b/>
                <w:bCs/>
                <w:i/>
                <w:sz w:val="26"/>
                <w:szCs w:val="26"/>
              </w:rPr>
              <w:t>: Tổng quan về kiểm toán báo cáo tài chính</w:t>
            </w:r>
          </w:p>
          <w:p w:rsidR="000F354D" w:rsidRPr="00522413" w:rsidRDefault="000F354D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 xml:space="preserve">1.1. Khái niệm, mục tiêu của kiểm toán báo cáo tài chính   </w:t>
            </w:r>
          </w:p>
          <w:p w:rsidR="000F354D" w:rsidRPr="00522413" w:rsidRDefault="000F354D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 xml:space="preserve">1.1.1. Khái niệm kiểm toán báo cáo tài chính </w:t>
            </w:r>
          </w:p>
          <w:p w:rsidR="000F354D" w:rsidRPr="00522413" w:rsidRDefault="000F354D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 xml:space="preserve">1.1.2. Mục tiêu kiểm toán báo cáo tài chính  </w:t>
            </w:r>
          </w:p>
          <w:p w:rsidR="000F354D" w:rsidRPr="00522413" w:rsidRDefault="000F354D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 xml:space="preserve">1.2. Phương pháp kiểm toán báo cáo tài chính 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>1.2.1. Phương pháp kiểm toán tuân thủ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>1.2.2. Phương pháp kiểm toán cơ bản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 xml:space="preserve">1.3. Những nguyên tắc cơ bản chi phối kiểm toán báo cáo tài   </w:t>
            </w:r>
            <w:r w:rsidRPr="00522413">
              <w:rPr>
                <w:bCs/>
                <w:iCs/>
                <w:sz w:val="26"/>
                <w:szCs w:val="26"/>
                <w:lang w:val="vi-VN"/>
              </w:rPr>
              <w:t>ch</w:t>
            </w:r>
            <w:r w:rsidRPr="00522413">
              <w:rPr>
                <w:bCs/>
                <w:iCs/>
                <w:sz w:val="26"/>
                <w:szCs w:val="26"/>
              </w:rPr>
              <w:t>í</w:t>
            </w:r>
            <w:r w:rsidRPr="00522413">
              <w:rPr>
                <w:bCs/>
                <w:iCs/>
                <w:sz w:val="26"/>
                <w:szCs w:val="26"/>
                <w:lang w:val="vi-VN"/>
              </w:rPr>
              <w:t>nh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  <w:t>1.3.1. Tu©n thñ ph¸p luËt cña Nhµ n­íc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  <w:t>1.3.2. Tu©n thñ nguyªn t¾c ®¹o ®øc nghÒ nghiÖp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  <w:t>1.3.3. Tu©n thñ chuÈn mùc kiÓm to¸n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rFonts w:ascii=".VnTime" w:hAnsi=".VnTime"/>
                <w:bCs/>
                <w:iCs/>
                <w:sz w:val="26"/>
                <w:szCs w:val="26"/>
                <w:lang w:val="pt-BR"/>
              </w:rPr>
              <w:t>1.3.4. Th¸i ®é hoµi nghi mang tÝnh nghÒ nghiÖp</w:t>
            </w:r>
          </w:p>
          <w:p w:rsidR="000844BE" w:rsidRPr="00522413" w:rsidRDefault="000844BE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 xml:space="preserve">1.4. Quy trình kiểm toán báo cáo tài chính  </w:t>
            </w:r>
          </w:p>
          <w:p w:rsidR="00E9074A" w:rsidRPr="00522413" w:rsidRDefault="00E9074A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>1.4.1. Chuẩn bị kiểm toán</w:t>
            </w:r>
          </w:p>
          <w:p w:rsidR="00E9074A" w:rsidRPr="00522413" w:rsidRDefault="00E9074A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>1.4.2. Thực hiện kiểm toán</w:t>
            </w:r>
          </w:p>
          <w:p w:rsidR="00E9074A" w:rsidRPr="00E9074A" w:rsidRDefault="00E9074A" w:rsidP="00922B51">
            <w:pPr>
              <w:spacing w:before="120" w:line="276" w:lineRule="auto"/>
              <w:jc w:val="both"/>
              <w:rPr>
                <w:sz w:val="26"/>
                <w:szCs w:val="26"/>
                <w:lang w:val="pt-BR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>1.4.3. Kết thúc kiểm toán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844BE" w:rsidRDefault="000844BE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0F354D" w:rsidRPr="000844BE" w:rsidRDefault="000F354D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0844BE">
              <w:rPr>
                <w:sz w:val="26"/>
                <w:szCs w:val="26"/>
                <w:lang w:val="pt-BR"/>
              </w:rPr>
              <w:t>[</w:t>
            </w:r>
            <w:r w:rsidR="000D1DE1">
              <w:rPr>
                <w:sz w:val="26"/>
                <w:szCs w:val="26"/>
                <w:lang w:val="pt-BR"/>
              </w:rPr>
              <w:t>1</w:t>
            </w:r>
            <w:r w:rsidRPr="000844BE">
              <w:rPr>
                <w:sz w:val="26"/>
                <w:szCs w:val="26"/>
                <w:lang w:val="pt-BR"/>
              </w:rPr>
              <w:t>]</w:t>
            </w:r>
          </w:p>
          <w:p w:rsidR="00E9074A" w:rsidRPr="000844BE" w:rsidRDefault="00E9074A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[</w:t>
            </w:r>
            <w:r w:rsidR="000D1DE1">
              <w:rPr>
                <w:sz w:val="26"/>
                <w:szCs w:val="26"/>
                <w:lang w:val="pt-BR"/>
              </w:rPr>
              <w:t>2</w:t>
            </w:r>
            <w:r w:rsidRPr="000844BE">
              <w:rPr>
                <w:sz w:val="26"/>
                <w:szCs w:val="26"/>
                <w:lang w:val="pt-BR"/>
              </w:rPr>
              <w:t>]</w:t>
            </w:r>
          </w:p>
          <w:p w:rsidR="000F354D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[3]</w:t>
            </w:r>
          </w:p>
          <w:p w:rsidR="000F354D" w:rsidRPr="000844BE" w:rsidRDefault="000F354D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54D" w:rsidRPr="000844BE" w:rsidRDefault="000F354D" w:rsidP="009F2F7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  <w:p w:rsidR="000F354D" w:rsidRPr="000844BE" w:rsidRDefault="000F354D" w:rsidP="009F2F7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  <w:p w:rsidR="000F354D" w:rsidRDefault="00613B58" w:rsidP="009F2F7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0F354D" w:rsidRPr="000844BE">
              <w:rPr>
                <w:sz w:val="26"/>
                <w:szCs w:val="26"/>
                <w:lang w:val="pt-BR"/>
              </w:rPr>
              <w:t>-</w:t>
            </w:r>
            <w:r w:rsidR="000D1DE1">
              <w:rPr>
                <w:sz w:val="26"/>
                <w:szCs w:val="26"/>
                <w:lang w:val="pt-BR"/>
              </w:rPr>
              <w:t>17</w:t>
            </w: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35-60</w:t>
            </w:r>
          </w:p>
          <w:p w:rsidR="000D1DE1" w:rsidRPr="000844BE" w:rsidRDefault="000D1DE1" w:rsidP="009F2F7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5-10</w:t>
            </w:r>
          </w:p>
        </w:tc>
      </w:tr>
      <w:tr w:rsidR="00F333A2" w:rsidRPr="000844BE" w:rsidTr="00522413">
        <w:trPr>
          <w:trHeight w:val="557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522413" w:rsidRDefault="00F333A2" w:rsidP="00922B51">
            <w:pPr>
              <w:spacing w:before="120" w:line="276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t>Chương 2</w:t>
            </w:r>
            <w:r w:rsidR="00522413" w:rsidRPr="00522413">
              <w:rPr>
                <w:b/>
                <w:bCs/>
                <w:i/>
                <w:sz w:val="26"/>
                <w:szCs w:val="26"/>
                <w:lang w:val="pt-BR"/>
              </w:rPr>
              <w:t>: Kiểm toán tài sản ngắn hạn</w:t>
            </w:r>
          </w:p>
          <w:p w:rsidR="004015B3" w:rsidRPr="00522413" w:rsidRDefault="00F333A2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 xml:space="preserve">2.1. </w:t>
            </w:r>
            <w:r w:rsidR="004015B3" w:rsidRPr="00522413">
              <w:rPr>
                <w:bCs/>
                <w:iCs/>
                <w:sz w:val="26"/>
                <w:szCs w:val="26"/>
                <w:lang w:val="pt-BR"/>
              </w:rPr>
              <w:t xml:space="preserve">Kiểm toán tài sản bằng tiền </w:t>
            </w:r>
          </w:p>
          <w:p w:rsidR="00F333A2" w:rsidRPr="00522413" w:rsidRDefault="004015B3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 xml:space="preserve">2.1.1. </w:t>
            </w:r>
            <w:r w:rsidR="00502E7C" w:rsidRPr="00522413">
              <w:rPr>
                <w:bCs/>
                <w:iCs/>
                <w:sz w:val="26"/>
                <w:szCs w:val="26"/>
                <w:lang w:val="pt-BR"/>
              </w:rPr>
              <w:t>Mục tiêu k</w:t>
            </w:r>
            <w:r w:rsidRPr="00522413">
              <w:rPr>
                <w:bCs/>
                <w:iCs/>
                <w:sz w:val="26"/>
                <w:szCs w:val="26"/>
              </w:rPr>
              <w:t>iểm toán tài sản bằng tiền</w:t>
            </w:r>
          </w:p>
          <w:p w:rsidR="00F333A2" w:rsidRPr="00522413" w:rsidRDefault="00F333A2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>2.</w:t>
            </w:r>
            <w:r w:rsidR="004015B3" w:rsidRPr="00522413">
              <w:rPr>
                <w:bCs/>
                <w:iCs/>
                <w:sz w:val="26"/>
                <w:szCs w:val="26"/>
              </w:rPr>
              <w:t>1.</w:t>
            </w:r>
            <w:r w:rsidRPr="00522413">
              <w:rPr>
                <w:bCs/>
                <w:iCs/>
                <w:sz w:val="26"/>
                <w:szCs w:val="26"/>
              </w:rPr>
              <w:t xml:space="preserve">2. </w:t>
            </w:r>
            <w:r w:rsidR="00D95CC3" w:rsidRPr="00522413">
              <w:rPr>
                <w:bCs/>
                <w:iCs/>
                <w:sz w:val="26"/>
                <w:szCs w:val="26"/>
              </w:rPr>
              <w:t>Nội dung kiểm toán</w:t>
            </w:r>
            <w:r w:rsidR="00D95CC3" w:rsidRPr="00522413">
              <w:rPr>
                <w:sz w:val="26"/>
                <w:szCs w:val="26"/>
              </w:rPr>
              <w:t xml:space="preserve"> </w:t>
            </w:r>
            <w:r w:rsidR="00D95CC3" w:rsidRPr="00522413">
              <w:rPr>
                <w:bCs/>
                <w:iCs/>
                <w:sz w:val="26"/>
                <w:szCs w:val="26"/>
              </w:rPr>
              <w:t>tài sản bằng tiền</w:t>
            </w:r>
            <w:r w:rsidR="00D95CC3" w:rsidRPr="00522413">
              <w:rPr>
                <w:sz w:val="26"/>
                <w:szCs w:val="26"/>
              </w:rPr>
              <w:t xml:space="preserve">        </w:t>
            </w:r>
          </w:p>
          <w:p w:rsidR="00522413" w:rsidRPr="00522413" w:rsidRDefault="000D621B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 xml:space="preserve">2.1.3. </w:t>
            </w:r>
            <w:r w:rsidR="00D95CC3" w:rsidRPr="00522413">
              <w:rPr>
                <w:bCs/>
                <w:iCs/>
                <w:sz w:val="26"/>
                <w:szCs w:val="26"/>
              </w:rPr>
              <w:t>Thủ tục kiểm toán tài sản bằng tiền</w:t>
            </w:r>
          </w:p>
          <w:p w:rsidR="000D621B" w:rsidRPr="00522413" w:rsidRDefault="00724F74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 xml:space="preserve"> </w:t>
            </w:r>
            <w:r w:rsidR="000D621B" w:rsidRPr="00522413">
              <w:rPr>
                <w:sz w:val="26"/>
                <w:szCs w:val="26"/>
              </w:rPr>
              <w:t>2.2. Kiểm toán các khoản phải thu</w:t>
            </w:r>
          </w:p>
          <w:p w:rsidR="000D621B" w:rsidRPr="00522413" w:rsidRDefault="000D621B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>2.2.1. Mục tiêu kiểm toán các khoản phải thu</w:t>
            </w:r>
          </w:p>
          <w:p w:rsidR="000D621B" w:rsidRPr="00522413" w:rsidRDefault="000D621B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 xml:space="preserve">2.2.2. </w:t>
            </w:r>
            <w:r w:rsidR="00D95CC3" w:rsidRPr="00522413">
              <w:rPr>
                <w:sz w:val="26"/>
                <w:szCs w:val="26"/>
              </w:rPr>
              <w:t xml:space="preserve">Nội dung kiểm toán các khoản phải thu </w:t>
            </w:r>
          </w:p>
          <w:p w:rsidR="00522413" w:rsidRPr="00522413" w:rsidRDefault="000D621B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sz w:val="26"/>
                <w:szCs w:val="26"/>
              </w:rPr>
              <w:t xml:space="preserve">2.2.3. </w:t>
            </w:r>
            <w:r w:rsidR="00D95CC3" w:rsidRPr="00522413">
              <w:rPr>
                <w:sz w:val="26"/>
                <w:szCs w:val="26"/>
              </w:rPr>
              <w:t>Thủ tục kiểm toán các khoản phải thu</w:t>
            </w:r>
          </w:p>
          <w:p w:rsidR="004015B3" w:rsidRPr="00522413" w:rsidRDefault="004015B3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  <w:lang w:val="pt-BR"/>
              </w:rPr>
              <w:t>2.</w:t>
            </w:r>
            <w:r w:rsidR="000D621B" w:rsidRPr="00522413">
              <w:rPr>
                <w:bCs/>
                <w:iCs/>
                <w:sz w:val="26"/>
                <w:szCs w:val="26"/>
                <w:lang w:val="pt-BR"/>
              </w:rPr>
              <w:t>3</w:t>
            </w:r>
            <w:r w:rsidRPr="00522413">
              <w:rPr>
                <w:bCs/>
                <w:iCs/>
                <w:sz w:val="26"/>
                <w:szCs w:val="26"/>
                <w:lang w:val="pt-BR"/>
              </w:rPr>
              <w:t>. Kiểm toán</w:t>
            </w:r>
            <w:r w:rsidRPr="00522413">
              <w:rPr>
                <w:bCs/>
                <w:iCs/>
                <w:sz w:val="26"/>
                <w:szCs w:val="26"/>
              </w:rPr>
              <w:t xml:space="preserve"> hàng tồn kho </w:t>
            </w:r>
          </w:p>
          <w:p w:rsidR="00522413" w:rsidRPr="00522413" w:rsidRDefault="004015B3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>2.</w:t>
            </w:r>
            <w:r w:rsidR="000D621B" w:rsidRPr="00522413">
              <w:rPr>
                <w:bCs/>
                <w:iCs/>
                <w:sz w:val="26"/>
                <w:szCs w:val="26"/>
              </w:rPr>
              <w:t>3</w:t>
            </w:r>
            <w:r w:rsidRPr="00522413">
              <w:rPr>
                <w:bCs/>
                <w:iCs/>
                <w:sz w:val="26"/>
                <w:szCs w:val="26"/>
              </w:rPr>
              <w:t>.1. Mục tiêu kiểm toán hàng tồn kho</w:t>
            </w:r>
          </w:p>
          <w:p w:rsidR="004015B3" w:rsidRPr="00522413" w:rsidRDefault="004015B3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lastRenderedPageBreak/>
              <w:t>2.</w:t>
            </w:r>
            <w:r w:rsidR="000D621B" w:rsidRPr="00522413">
              <w:rPr>
                <w:bCs/>
                <w:iCs/>
                <w:sz w:val="26"/>
                <w:szCs w:val="26"/>
              </w:rPr>
              <w:t>3</w:t>
            </w:r>
            <w:r w:rsidRPr="00522413">
              <w:rPr>
                <w:bCs/>
                <w:iCs/>
                <w:sz w:val="26"/>
                <w:szCs w:val="26"/>
              </w:rPr>
              <w:t>.2.</w:t>
            </w:r>
            <w:r w:rsidR="00724F74" w:rsidRPr="00522413">
              <w:rPr>
                <w:bCs/>
                <w:iCs/>
                <w:sz w:val="26"/>
                <w:szCs w:val="26"/>
              </w:rPr>
              <w:t xml:space="preserve"> </w:t>
            </w:r>
            <w:r w:rsidR="00D95CC3" w:rsidRPr="00522413">
              <w:rPr>
                <w:bCs/>
                <w:iCs/>
                <w:sz w:val="26"/>
                <w:szCs w:val="26"/>
              </w:rPr>
              <w:t xml:space="preserve">Nội dung kiểm toán hàng tồn kho </w:t>
            </w:r>
          </w:p>
          <w:p w:rsidR="00F333A2" w:rsidRPr="000844BE" w:rsidRDefault="00724F74" w:rsidP="00D95CC3">
            <w:pPr>
              <w:tabs>
                <w:tab w:val="left" w:pos="5390"/>
              </w:tabs>
              <w:spacing w:before="120"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522413">
              <w:rPr>
                <w:bCs/>
                <w:iCs/>
                <w:sz w:val="26"/>
                <w:szCs w:val="26"/>
              </w:rPr>
              <w:t>2.</w:t>
            </w:r>
            <w:r w:rsidR="000D621B" w:rsidRPr="00522413">
              <w:rPr>
                <w:bCs/>
                <w:iCs/>
                <w:sz w:val="26"/>
                <w:szCs w:val="26"/>
              </w:rPr>
              <w:t>3</w:t>
            </w:r>
            <w:r w:rsidRPr="00522413">
              <w:rPr>
                <w:bCs/>
                <w:iCs/>
                <w:sz w:val="26"/>
                <w:szCs w:val="26"/>
              </w:rPr>
              <w:t xml:space="preserve">.3. </w:t>
            </w:r>
            <w:r w:rsidR="00D95CC3" w:rsidRPr="00522413">
              <w:rPr>
                <w:bCs/>
                <w:iCs/>
                <w:sz w:val="26"/>
                <w:szCs w:val="26"/>
              </w:rPr>
              <w:t>Thủ tục kiểm toán hàng tồn kho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[1</w:t>
            </w:r>
            <w:r w:rsidR="00F333A2" w:rsidRPr="000844BE">
              <w:rPr>
                <w:sz w:val="26"/>
                <w:szCs w:val="26"/>
              </w:rPr>
              <w:t>]</w:t>
            </w:r>
          </w:p>
          <w:p w:rsidR="00E9074A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[2</w:t>
            </w:r>
            <w:r w:rsidR="00E9074A" w:rsidRPr="000844BE">
              <w:rPr>
                <w:sz w:val="26"/>
                <w:szCs w:val="26"/>
                <w:lang w:val="pt-BR"/>
              </w:rPr>
              <w:t>]</w:t>
            </w:r>
          </w:p>
          <w:p w:rsidR="00724F74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[3]</w:t>
            </w: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9074A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[2</w:t>
            </w:r>
            <w:r w:rsidR="00E9074A" w:rsidRPr="000844BE">
              <w:rPr>
                <w:sz w:val="26"/>
                <w:szCs w:val="26"/>
                <w:lang w:val="pt-BR"/>
              </w:rPr>
              <w:t>]</w:t>
            </w:r>
          </w:p>
          <w:p w:rsidR="00E9074A" w:rsidRPr="000844BE" w:rsidRDefault="00E9074A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573A3" w:rsidRPr="000844BE" w:rsidRDefault="00F573A3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0D1DE1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22 - 33</w:t>
            </w: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385-402</w:t>
            </w:r>
          </w:p>
          <w:p w:rsidR="00E9074A" w:rsidRDefault="000D1DE1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15-20</w:t>
            </w: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Default="00E9074A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9074A" w:rsidRPr="000844BE" w:rsidRDefault="009F2F77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281-308</w:t>
            </w:r>
          </w:p>
        </w:tc>
      </w:tr>
      <w:tr w:rsidR="00F333A2" w:rsidRPr="000844BE" w:rsidTr="007F30AF">
        <w:trPr>
          <w:trHeight w:val="4252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F" w:rsidRPr="00522413" w:rsidRDefault="007F30AF" w:rsidP="00922B51">
            <w:pPr>
              <w:spacing w:before="120" w:line="276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b/>
                <w:bCs/>
                <w:i/>
                <w:sz w:val="26"/>
                <w:szCs w:val="26"/>
                <w:lang w:val="pt-BR"/>
              </w:rPr>
              <w:t>3</w:t>
            </w: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t xml:space="preserve">: Kiểm toán tài sản </w:t>
            </w:r>
            <w:r>
              <w:rPr>
                <w:b/>
                <w:bCs/>
                <w:i/>
                <w:sz w:val="26"/>
                <w:szCs w:val="26"/>
                <w:lang w:val="pt-BR"/>
              </w:rPr>
              <w:t>dài</w:t>
            </w: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t xml:space="preserve"> hạn</w:t>
            </w:r>
          </w:p>
          <w:p w:rsidR="00F333A2" w:rsidRPr="007F30AF" w:rsidRDefault="005F25E3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>3</w:t>
            </w:r>
            <w:r w:rsidR="00F333A2" w:rsidRPr="007F30AF">
              <w:rPr>
                <w:bCs/>
                <w:iCs/>
                <w:sz w:val="26"/>
                <w:szCs w:val="26"/>
              </w:rPr>
              <w:t xml:space="preserve">.1. </w:t>
            </w:r>
            <w:r w:rsidR="000D621B" w:rsidRPr="007F30AF">
              <w:rPr>
                <w:bCs/>
                <w:iCs/>
                <w:sz w:val="26"/>
                <w:szCs w:val="26"/>
              </w:rPr>
              <w:t>Kiểm toán TSCĐ</w:t>
            </w:r>
          </w:p>
          <w:p w:rsidR="006C0BF5" w:rsidRPr="007F30AF" w:rsidRDefault="006C0BF5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 xml:space="preserve">3.1.1. </w:t>
            </w:r>
            <w:r w:rsidR="000D621B" w:rsidRPr="007F30AF">
              <w:rPr>
                <w:bCs/>
                <w:iCs/>
                <w:sz w:val="26"/>
                <w:szCs w:val="26"/>
              </w:rPr>
              <w:t>Mục tiêu của kiểm toán TSCĐ</w:t>
            </w:r>
          </w:p>
          <w:p w:rsidR="000D621B" w:rsidRPr="007F30AF" w:rsidRDefault="006C0BF5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 xml:space="preserve">3.1.2. </w:t>
            </w:r>
            <w:r w:rsidR="00D95CC3" w:rsidRPr="007F30AF">
              <w:rPr>
                <w:bCs/>
                <w:iCs/>
                <w:sz w:val="26"/>
                <w:szCs w:val="26"/>
              </w:rPr>
              <w:t xml:space="preserve">Nội dung của kiểm toán TSCĐ </w:t>
            </w:r>
          </w:p>
          <w:p w:rsidR="00864CB9" w:rsidRPr="007F30AF" w:rsidRDefault="00864CB9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 xml:space="preserve">3.1.3. </w:t>
            </w:r>
            <w:r w:rsidR="00D95CC3" w:rsidRPr="007F30AF">
              <w:rPr>
                <w:bCs/>
                <w:iCs/>
                <w:sz w:val="26"/>
                <w:szCs w:val="26"/>
              </w:rPr>
              <w:t>Thủ tục của kiểm toán TSCĐ</w:t>
            </w:r>
          </w:p>
          <w:p w:rsidR="00F333A2" w:rsidRPr="007F30AF" w:rsidRDefault="005F25E3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>3</w:t>
            </w:r>
            <w:r w:rsidR="00F333A2" w:rsidRPr="007F30AF">
              <w:rPr>
                <w:bCs/>
                <w:iCs/>
                <w:sz w:val="26"/>
                <w:szCs w:val="26"/>
              </w:rPr>
              <w:t xml:space="preserve">.2. </w:t>
            </w:r>
            <w:r w:rsidR="000D621B" w:rsidRPr="007F30AF">
              <w:rPr>
                <w:bCs/>
                <w:iCs/>
                <w:sz w:val="26"/>
                <w:szCs w:val="26"/>
              </w:rPr>
              <w:t>Kiểm toán các khoản đầu tư tài chính dài hạn</w:t>
            </w:r>
          </w:p>
          <w:p w:rsidR="00864CB9" w:rsidRPr="000844BE" w:rsidRDefault="00864CB9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0844BE">
              <w:rPr>
                <w:bCs/>
                <w:iCs/>
                <w:sz w:val="26"/>
                <w:szCs w:val="26"/>
              </w:rPr>
              <w:t xml:space="preserve">3.2.1. </w:t>
            </w:r>
            <w:r w:rsidR="000D621B">
              <w:rPr>
                <w:bCs/>
                <w:iCs/>
                <w:sz w:val="26"/>
                <w:szCs w:val="26"/>
              </w:rPr>
              <w:t xml:space="preserve">Mục tiêu của kiểm toán </w:t>
            </w:r>
            <w:r w:rsidR="000D621B" w:rsidRPr="000D621B">
              <w:rPr>
                <w:bCs/>
                <w:iCs/>
                <w:sz w:val="26"/>
                <w:szCs w:val="26"/>
              </w:rPr>
              <w:t>các khoản đầu tư tài chính dài hạn</w:t>
            </w:r>
          </w:p>
          <w:p w:rsidR="00F333A2" w:rsidRDefault="00864CB9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0844BE">
              <w:rPr>
                <w:bCs/>
                <w:iCs/>
                <w:sz w:val="26"/>
                <w:szCs w:val="26"/>
              </w:rPr>
              <w:t xml:space="preserve">3.2.2. </w:t>
            </w:r>
            <w:r w:rsidR="00D95CC3">
              <w:rPr>
                <w:bCs/>
                <w:iCs/>
                <w:sz w:val="26"/>
                <w:szCs w:val="26"/>
              </w:rPr>
              <w:t xml:space="preserve">Nội dung của kiểm toán </w:t>
            </w:r>
            <w:r w:rsidR="00D95CC3" w:rsidRPr="000D621B">
              <w:rPr>
                <w:bCs/>
                <w:iCs/>
                <w:sz w:val="26"/>
                <w:szCs w:val="26"/>
              </w:rPr>
              <w:t>các khoản đầu tư tài chính dài hạn</w:t>
            </w:r>
            <w:r w:rsidR="00D95CC3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0D621B" w:rsidRPr="000D621B" w:rsidRDefault="000D621B" w:rsidP="00D95CC3">
            <w:pPr>
              <w:spacing w:before="120"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3.2.3. </w:t>
            </w:r>
            <w:r w:rsidR="00D95CC3">
              <w:rPr>
                <w:bCs/>
                <w:iCs/>
                <w:sz w:val="26"/>
                <w:szCs w:val="26"/>
              </w:rPr>
              <w:t xml:space="preserve">Thủ tục của kiểm toán </w:t>
            </w:r>
            <w:r w:rsidR="00D95CC3" w:rsidRPr="000D621B">
              <w:rPr>
                <w:bCs/>
                <w:iCs/>
                <w:sz w:val="26"/>
                <w:szCs w:val="26"/>
              </w:rPr>
              <w:t>các khoản đầu tư tài chính dài hạn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[1</w:t>
            </w:r>
            <w:r w:rsidR="00F333A2" w:rsidRPr="000844BE">
              <w:rPr>
                <w:sz w:val="26"/>
                <w:szCs w:val="26"/>
              </w:rPr>
              <w:t>]</w:t>
            </w: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F2F77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[2</w:t>
            </w:r>
            <w:r w:rsidR="009F2F77" w:rsidRPr="000844BE">
              <w:rPr>
                <w:sz w:val="26"/>
                <w:szCs w:val="26"/>
                <w:lang w:val="pt-BR"/>
              </w:rPr>
              <w:t>]</w:t>
            </w: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25E3" w:rsidRPr="000844BE" w:rsidRDefault="005F25E3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573A3" w:rsidRPr="000844BE" w:rsidRDefault="00F573A3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573A3" w:rsidRDefault="000D1DE1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22-33</w:t>
            </w:r>
          </w:p>
          <w:p w:rsidR="009F2F77" w:rsidRDefault="009F2F77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F2F77" w:rsidRPr="000844BE" w:rsidRDefault="009F2F77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331-356</w:t>
            </w:r>
          </w:p>
        </w:tc>
      </w:tr>
      <w:tr w:rsidR="00F333A2" w:rsidRPr="000844BE" w:rsidTr="007F30AF">
        <w:trPr>
          <w:trHeight w:val="4254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F" w:rsidRPr="00522413" w:rsidRDefault="007F30AF" w:rsidP="00922B51">
            <w:pPr>
              <w:spacing w:before="120" w:line="276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t xml:space="preserve">Chương </w:t>
            </w:r>
            <w:r w:rsidR="00D2242A">
              <w:rPr>
                <w:b/>
                <w:bCs/>
                <w:i/>
                <w:sz w:val="26"/>
                <w:szCs w:val="26"/>
                <w:lang w:val="pt-BR"/>
              </w:rPr>
              <w:t>4</w:t>
            </w:r>
            <w:r w:rsidRPr="00522413">
              <w:rPr>
                <w:b/>
                <w:bCs/>
                <w:i/>
                <w:sz w:val="26"/>
                <w:szCs w:val="26"/>
                <w:lang w:val="pt-BR"/>
              </w:rPr>
              <w:t xml:space="preserve">: Kiểm toán </w:t>
            </w:r>
            <w:r>
              <w:rPr>
                <w:b/>
                <w:bCs/>
                <w:i/>
                <w:sz w:val="26"/>
                <w:szCs w:val="26"/>
                <w:lang w:val="pt-BR"/>
              </w:rPr>
              <w:t>nguồn vốn</w:t>
            </w:r>
          </w:p>
          <w:p w:rsidR="00F333A2" w:rsidRPr="007F30AF" w:rsidRDefault="00101ABF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>4.1. Kiểm toá</w:t>
            </w:r>
            <w:r w:rsidR="00F333A2" w:rsidRPr="007F30AF">
              <w:rPr>
                <w:bCs/>
                <w:iCs/>
                <w:sz w:val="26"/>
                <w:szCs w:val="26"/>
              </w:rPr>
              <w:t>n nợ phải trả</w:t>
            </w:r>
          </w:p>
          <w:p w:rsidR="00F333A2" w:rsidRPr="007F30AF" w:rsidRDefault="00101ABF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7F30AF">
              <w:rPr>
                <w:sz w:val="26"/>
                <w:szCs w:val="26"/>
              </w:rPr>
              <w:t>4</w:t>
            </w:r>
            <w:r w:rsidR="00F333A2" w:rsidRPr="007F30AF">
              <w:rPr>
                <w:sz w:val="26"/>
                <w:szCs w:val="26"/>
              </w:rPr>
              <w:t xml:space="preserve">.1.1. </w:t>
            </w:r>
            <w:r w:rsidRPr="007F30AF">
              <w:rPr>
                <w:sz w:val="26"/>
                <w:szCs w:val="26"/>
              </w:rPr>
              <w:t>Mục tiêu kiểm toán các</w:t>
            </w:r>
            <w:r w:rsidR="00F333A2" w:rsidRPr="007F30AF">
              <w:rPr>
                <w:sz w:val="26"/>
                <w:szCs w:val="26"/>
              </w:rPr>
              <w:t xml:space="preserve"> khoản nợ phải trả</w:t>
            </w:r>
          </w:p>
          <w:p w:rsidR="00F333A2" w:rsidRPr="007F30AF" w:rsidRDefault="00101ABF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7F30AF">
              <w:rPr>
                <w:sz w:val="26"/>
                <w:szCs w:val="26"/>
              </w:rPr>
              <w:t>4</w:t>
            </w:r>
            <w:r w:rsidR="00F333A2" w:rsidRPr="007F30AF">
              <w:rPr>
                <w:sz w:val="26"/>
                <w:szCs w:val="26"/>
              </w:rPr>
              <w:t xml:space="preserve">.1.2. </w:t>
            </w:r>
            <w:r w:rsidR="00D95CC3" w:rsidRPr="007F30AF">
              <w:rPr>
                <w:sz w:val="26"/>
                <w:szCs w:val="26"/>
              </w:rPr>
              <w:t xml:space="preserve">Nội dung kiểm toán nợ phải trả </w:t>
            </w:r>
          </w:p>
          <w:p w:rsidR="00F333A2" w:rsidRPr="007F30AF" w:rsidRDefault="00101ABF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7F30AF">
              <w:rPr>
                <w:sz w:val="26"/>
                <w:szCs w:val="26"/>
              </w:rPr>
              <w:t xml:space="preserve">4.1.3. </w:t>
            </w:r>
            <w:r w:rsidR="00D95CC3" w:rsidRPr="007F30AF">
              <w:rPr>
                <w:sz w:val="26"/>
                <w:szCs w:val="26"/>
              </w:rPr>
              <w:t>Thủ tục kiểm toán các khoản nợ phải trả</w:t>
            </w:r>
          </w:p>
          <w:p w:rsidR="00F333A2" w:rsidRPr="007F30AF" w:rsidRDefault="00101ABF" w:rsidP="00922B51">
            <w:pPr>
              <w:spacing w:before="120"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7F30AF">
              <w:rPr>
                <w:bCs/>
                <w:iCs/>
                <w:sz w:val="26"/>
                <w:szCs w:val="26"/>
              </w:rPr>
              <w:t>4.2. Kiểm toá</w:t>
            </w:r>
            <w:r w:rsidR="00F333A2" w:rsidRPr="007F30AF">
              <w:rPr>
                <w:bCs/>
                <w:iCs/>
                <w:sz w:val="26"/>
                <w:szCs w:val="26"/>
              </w:rPr>
              <w:t>n vốn chủ sở hữu</w:t>
            </w:r>
          </w:p>
          <w:p w:rsidR="00F801EF" w:rsidRPr="000844BE" w:rsidRDefault="00F801EF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4.2.1. Mục tiêu kiểm toán vốn chủ sở hữu</w:t>
            </w:r>
          </w:p>
          <w:p w:rsidR="007F30AF" w:rsidRDefault="00F801EF" w:rsidP="00922B51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 xml:space="preserve">4.1.2. </w:t>
            </w:r>
            <w:r w:rsidR="00D95CC3" w:rsidRPr="000844BE">
              <w:rPr>
                <w:sz w:val="26"/>
                <w:szCs w:val="26"/>
              </w:rPr>
              <w:t xml:space="preserve">Nội dung kiểm toán vốn chủ sở hữu </w:t>
            </w:r>
          </w:p>
          <w:p w:rsidR="00F333A2" w:rsidRPr="000844BE" w:rsidRDefault="00F801EF" w:rsidP="00D95CC3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 xml:space="preserve">4.1.3. </w:t>
            </w:r>
            <w:r w:rsidR="00D95CC3" w:rsidRPr="000844BE">
              <w:rPr>
                <w:sz w:val="26"/>
                <w:szCs w:val="26"/>
              </w:rPr>
              <w:t>T</w:t>
            </w:r>
            <w:r w:rsidR="00D95CC3">
              <w:rPr>
                <w:sz w:val="26"/>
                <w:szCs w:val="26"/>
              </w:rPr>
              <w:t>hủ tục kiểm toán vốn chủ sở hữu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613B58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</w:t>
            </w:r>
            <w:r w:rsidR="000D1DE1">
              <w:rPr>
                <w:sz w:val="26"/>
                <w:szCs w:val="26"/>
              </w:rPr>
              <w:t>1</w:t>
            </w:r>
            <w:r w:rsidR="00F573A3" w:rsidRPr="000844BE">
              <w:rPr>
                <w:sz w:val="26"/>
                <w:szCs w:val="26"/>
              </w:rPr>
              <w:t>]</w:t>
            </w:r>
          </w:p>
          <w:p w:rsidR="00F333A2" w:rsidRPr="000844BE" w:rsidRDefault="000D1DE1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01ABF" w:rsidRPr="000844BE" w:rsidRDefault="00101ABF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01ABF" w:rsidRPr="000844BE" w:rsidRDefault="00101ABF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0D1DE1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22-33</w:t>
            </w:r>
          </w:p>
          <w:p w:rsidR="00F333A2" w:rsidRPr="000844BE" w:rsidRDefault="000D1DE1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358-360</w:t>
            </w: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F333A2" w:rsidRPr="000844BE" w:rsidRDefault="00F333A2" w:rsidP="009F2F7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F2F77" w:rsidRPr="000844BE" w:rsidRDefault="009F2F77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7F30AF" w:rsidRPr="000844BE" w:rsidTr="00782518">
        <w:trPr>
          <w:trHeight w:val="4110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0C" w:rsidRPr="005064DA" w:rsidRDefault="00D9130C" w:rsidP="00D9130C">
            <w:pPr>
              <w:spacing w:before="120" w:line="312" w:lineRule="auto"/>
              <w:rPr>
                <w:b/>
                <w:bCs/>
                <w:sz w:val="26"/>
                <w:szCs w:val="26"/>
                <w:lang w:val="pt-BR"/>
              </w:rPr>
            </w:pPr>
            <w:r w:rsidRPr="005064DA">
              <w:rPr>
                <w:b/>
                <w:bCs/>
                <w:sz w:val="26"/>
                <w:szCs w:val="26"/>
                <w:lang w:val="pt-BR"/>
              </w:rPr>
              <w:t>CHƯƠNG 5: KIỂM TOÁN CHI PHÍ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5.1 Kiểm toán giá vốn hàng bán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5.1.1 Mục tiêu kiểm toán </w:t>
            </w:r>
            <w:r w:rsidRPr="00D9130C">
              <w:rPr>
                <w:bCs/>
                <w:iCs/>
                <w:sz w:val="26"/>
                <w:szCs w:val="26"/>
              </w:rPr>
              <w:t>giá vốn hàng bán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5.1.2. Nội dung kiểm toán </w:t>
            </w:r>
            <w:r w:rsidRPr="00D9130C">
              <w:rPr>
                <w:bCs/>
                <w:iCs/>
                <w:sz w:val="26"/>
                <w:szCs w:val="26"/>
              </w:rPr>
              <w:t>giá vốn hàng bán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5.1.3 Thủ tục kiểm toán </w:t>
            </w:r>
            <w:r w:rsidRPr="00D9130C">
              <w:rPr>
                <w:bCs/>
                <w:iCs/>
                <w:sz w:val="26"/>
                <w:szCs w:val="26"/>
              </w:rPr>
              <w:t>giá vốn hàng bán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5.2 Kiểm toán chi phí bán hàng và chi phí quản lý doanh nghiệp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5.2.1 Mục tiêu kiểm toán </w:t>
            </w:r>
            <w:r w:rsidRPr="00D9130C">
              <w:rPr>
                <w:bCs/>
                <w:iCs/>
                <w:sz w:val="26"/>
                <w:szCs w:val="26"/>
              </w:rPr>
              <w:t>chi phí bán hàng và chi phí quản lý doanh nghiệp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5.2.2. Nội dung kiểm toán </w:t>
            </w:r>
            <w:r w:rsidRPr="00D9130C">
              <w:rPr>
                <w:bCs/>
                <w:iCs/>
                <w:sz w:val="26"/>
                <w:szCs w:val="26"/>
              </w:rPr>
              <w:t>chi phí bán hàng và chi phí quản lý doanh nghiệp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lastRenderedPageBreak/>
              <w:t xml:space="preserve">5.2.3 Thủ tục kiểm toán </w:t>
            </w:r>
            <w:r w:rsidRPr="00D9130C">
              <w:rPr>
                <w:bCs/>
                <w:iCs/>
                <w:sz w:val="26"/>
                <w:szCs w:val="26"/>
              </w:rPr>
              <w:t>chi phí bán hàng và chi phí quản lý doanh nghiệp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5.3 Kiểm toán chi phí tài chính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5.3.1 Mục tiêu kiểm toán </w:t>
            </w:r>
            <w:r w:rsidRPr="00D9130C">
              <w:rPr>
                <w:bCs/>
                <w:iCs/>
                <w:sz w:val="26"/>
                <w:szCs w:val="26"/>
              </w:rPr>
              <w:t>chi phí tài chính</w:t>
            </w:r>
            <w:r w:rsidRPr="00D9130C">
              <w:rPr>
                <w:sz w:val="26"/>
                <w:szCs w:val="26"/>
              </w:rPr>
              <w:t xml:space="preserve"> 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5.3.2. Nội dung kiểm toán </w:t>
            </w:r>
            <w:r w:rsidRPr="00D9130C">
              <w:rPr>
                <w:bCs/>
                <w:iCs/>
                <w:sz w:val="26"/>
                <w:szCs w:val="26"/>
              </w:rPr>
              <w:t>chi phí tài chính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5.3.3 Thủ tục kiểm toán </w:t>
            </w:r>
            <w:r w:rsidRPr="00D9130C">
              <w:rPr>
                <w:bCs/>
                <w:iCs/>
                <w:sz w:val="26"/>
                <w:szCs w:val="26"/>
              </w:rPr>
              <w:t>chi phí tài chính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5.4 Kiểm toán chi phí 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5.4.1. Mục tiêu kiểm toán chi phí </w:t>
            </w:r>
            <w:r w:rsidRPr="00D9130C">
              <w:rPr>
                <w:bCs/>
                <w:iCs/>
                <w:sz w:val="26"/>
                <w:szCs w:val="26"/>
              </w:rPr>
              <w:t>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5.4.2. Nội dung kiểm toán chi phí </w:t>
            </w:r>
            <w:r w:rsidRPr="00D9130C">
              <w:rPr>
                <w:bCs/>
                <w:iCs/>
                <w:sz w:val="26"/>
                <w:szCs w:val="26"/>
              </w:rPr>
              <w:t>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5.4.3. Thủ tục kiểm toán chi phí  </w:t>
            </w:r>
            <w:r w:rsidRPr="00D9130C">
              <w:rPr>
                <w:bCs/>
                <w:iCs/>
                <w:sz w:val="26"/>
                <w:szCs w:val="26"/>
              </w:rPr>
              <w:t>khác</w:t>
            </w:r>
          </w:p>
          <w:p w:rsidR="00782518" w:rsidRPr="00522413" w:rsidRDefault="00782518" w:rsidP="00922B51">
            <w:pPr>
              <w:spacing w:before="120" w:line="276" w:lineRule="auto"/>
              <w:rPr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F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0AF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0AF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D9130C" w:rsidRDefault="00D9130C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0AF" w:rsidRPr="000844BE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[</w:t>
            </w:r>
            <w:r w:rsidR="000D1DE1">
              <w:rPr>
                <w:sz w:val="26"/>
                <w:szCs w:val="26"/>
              </w:rPr>
              <w:t>1</w:t>
            </w:r>
            <w:r w:rsidRPr="000844BE">
              <w:rPr>
                <w:sz w:val="26"/>
                <w:szCs w:val="26"/>
              </w:rPr>
              <w:t>]</w:t>
            </w:r>
          </w:p>
          <w:p w:rsidR="007F30AF" w:rsidRPr="000844BE" w:rsidRDefault="000D1DE1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7F30AF" w:rsidRPr="000844BE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0AF" w:rsidRPr="000844BE" w:rsidRDefault="007F30AF" w:rsidP="007F30A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0AF" w:rsidRPr="000844BE" w:rsidRDefault="007F30AF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F" w:rsidRDefault="007F30AF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7F30AF" w:rsidRDefault="007F30AF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7F30AF" w:rsidRDefault="007F30AF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D9130C" w:rsidRDefault="00D9130C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7F30AF" w:rsidRDefault="000D1DE1" w:rsidP="007F30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22-33</w:t>
            </w:r>
          </w:p>
          <w:p w:rsidR="007F30AF" w:rsidRPr="000844BE" w:rsidRDefault="00E03A82" w:rsidP="00D9130C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310-320</w:t>
            </w:r>
          </w:p>
        </w:tc>
      </w:tr>
      <w:tr w:rsidR="00782518" w:rsidRPr="000844BE" w:rsidTr="000D621B">
        <w:trPr>
          <w:trHeight w:val="513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0C" w:rsidRPr="005064DA" w:rsidRDefault="00D9130C" w:rsidP="00D9130C">
            <w:pPr>
              <w:spacing w:before="120" w:line="312" w:lineRule="auto"/>
              <w:rPr>
                <w:b/>
                <w:bCs/>
                <w:sz w:val="26"/>
                <w:szCs w:val="26"/>
                <w:lang w:val="pt-BR"/>
              </w:rPr>
            </w:pPr>
            <w:r w:rsidRPr="005064DA">
              <w:rPr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b/>
                <w:bCs/>
                <w:sz w:val="26"/>
                <w:szCs w:val="26"/>
                <w:lang w:val="pt-BR"/>
              </w:rPr>
              <w:t>6</w:t>
            </w:r>
            <w:r w:rsidRPr="005064DA">
              <w:rPr>
                <w:b/>
                <w:bCs/>
                <w:sz w:val="26"/>
                <w:szCs w:val="26"/>
                <w:lang w:val="pt-BR"/>
              </w:rPr>
              <w:t>: KIỂM TOÁN DOANH THU VÀ THU NHẬP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6.1 Kiểm toán doanh thu bán hàng và cung cấp dịch vụ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6.1.1 Mục tiêu kiểm toán </w:t>
            </w:r>
            <w:r w:rsidRPr="00D9130C">
              <w:rPr>
                <w:bCs/>
                <w:iCs/>
                <w:sz w:val="26"/>
                <w:szCs w:val="26"/>
              </w:rPr>
              <w:t>doanh thu bán hàng và cung cấp dịch vụ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6.1.2. Nội dung kiểm toán </w:t>
            </w:r>
            <w:r w:rsidRPr="00D9130C">
              <w:rPr>
                <w:bCs/>
                <w:iCs/>
                <w:sz w:val="26"/>
                <w:szCs w:val="26"/>
              </w:rPr>
              <w:t>doanh thu bán hàng và cung cấp dịch vụ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6.1.3 Thủ tục kiểm toán </w:t>
            </w:r>
            <w:r w:rsidRPr="00D9130C">
              <w:rPr>
                <w:bCs/>
                <w:iCs/>
                <w:sz w:val="26"/>
                <w:szCs w:val="26"/>
              </w:rPr>
              <w:t>doanh thu bán hàng và cung cấp dịch vụ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6.2 Kiểm toán doanh thu hoạt động tài chính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6.2.1 Mục tiêu kiểm toán </w:t>
            </w:r>
            <w:r w:rsidRPr="00D9130C">
              <w:rPr>
                <w:bCs/>
                <w:iCs/>
                <w:sz w:val="26"/>
                <w:szCs w:val="26"/>
              </w:rPr>
              <w:t>doanh thu hoạt động tài chính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6.2.2. Nội dung kiểm toán </w:t>
            </w:r>
            <w:r w:rsidRPr="00D9130C">
              <w:rPr>
                <w:bCs/>
                <w:iCs/>
                <w:sz w:val="26"/>
                <w:szCs w:val="26"/>
              </w:rPr>
              <w:t>doanh thu hoạt động tài chính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6.2.3 Thủ tục kiểm toán </w:t>
            </w:r>
            <w:r w:rsidRPr="00D9130C">
              <w:rPr>
                <w:bCs/>
                <w:iCs/>
                <w:sz w:val="26"/>
                <w:szCs w:val="26"/>
              </w:rPr>
              <w:t>doanh thu hoạt động tài chính</w:t>
            </w:r>
          </w:p>
          <w:p w:rsidR="00D9130C" w:rsidRPr="00D9130C" w:rsidRDefault="00D9130C" w:rsidP="00D9130C">
            <w:pPr>
              <w:spacing w:before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D9130C">
              <w:rPr>
                <w:bCs/>
                <w:iCs/>
                <w:sz w:val="26"/>
                <w:szCs w:val="26"/>
              </w:rPr>
              <w:t>6.3 Kiểm toán thu nhập 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6.3.1 Mục tiêu kiểm toán </w:t>
            </w:r>
            <w:r w:rsidRPr="00D9130C">
              <w:rPr>
                <w:bCs/>
                <w:iCs/>
                <w:sz w:val="26"/>
                <w:szCs w:val="26"/>
              </w:rPr>
              <w:t>thu nhập 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6.3.2. Nội dung kiểm toán </w:t>
            </w:r>
            <w:r w:rsidRPr="00D9130C">
              <w:rPr>
                <w:bCs/>
                <w:iCs/>
                <w:sz w:val="26"/>
                <w:szCs w:val="26"/>
              </w:rPr>
              <w:t>thu nhập khác</w:t>
            </w:r>
          </w:p>
          <w:p w:rsidR="00D9130C" w:rsidRPr="00D9130C" w:rsidRDefault="00D9130C" w:rsidP="00D9130C">
            <w:pPr>
              <w:spacing w:before="120" w:line="312" w:lineRule="auto"/>
              <w:ind w:firstLine="567"/>
              <w:jc w:val="both"/>
              <w:rPr>
                <w:sz w:val="26"/>
                <w:szCs w:val="26"/>
              </w:rPr>
            </w:pPr>
            <w:r w:rsidRPr="00D9130C">
              <w:rPr>
                <w:sz w:val="26"/>
                <w:szCs w:val="26"/>
              </w:rPr>
              <w:t xml:space="preserve">6.3.3 Thủ tục kiểm toán </w:t>
            </w:r>
            <w:r w:rsidRPr="00D9130C">
              <w:rPr>
                <w:bCs/>
                <w:iCs/>
                <w:sz w:val="26"/>
                <w:szCs w:val="26"/>
              </w:rPr>
              <w:t>thu nhập khác</w:t>
            </w:r>
          </w:p>
          <w:p w:rsidR="00782518" w:rsidRPr="00D9130C" w:rsidRDefault="00782518" w:rsidP="00922B51">
            <w:pPr>
              <w:spacing w:before="120" w:line="276" w:lineRule="auto"/>
              <w:rPr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0C" w:rsidRDefault="00D9130C" w:rsidP="00D9130C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D9130C" w:rsidRDefault="00D9130C" w:rsidP="00D9130C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D9130C" w:rsidRPr="000844BE" w:rsidRDefault="00E03A82" w:rsidP="00D9130C">
            <w:pPr>
              <w:spacing w:line="276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  <w:r w:rsidR="000D1DE1">
              <w:rPr>
                <w:sz w:val="26"/>
                <w:szCs w:val="26"/>
                <w:lang w:val="pt-BR"/>
              </w:rPr>
              <w:t>[1</w:t>
            </w:r>
            <w:r w:rsidR="00D9130C" w:rsidRPr="000844BE">
              <w:rPr>
                <w:sz w:val="26"/>
                <w:szCs w:val="26"/>
                <w:lang w:val="pt-BR"/>
              </w:rPr>
              <w:t>]</w:t>
            </w:r>
          </w:p>
          <w:p w:rsidR="00782518" w:rsidRDefault="00E03A82" w:rsidP="009F2F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0C" w:rsidRDefault="00D9130C" w:rsidP="00D9130C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D9130C" w:rsidRDefault="00D9130C" w:rsidP="00D9130C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D9130C" w:rsidRDefault="000D1DE1" w:rsidP="00D9130C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22-33</w:t>
            </w:r>
          </w:p>
          <w:p w:rsidR="00782518" w:rsidRDefault="00E03A82" w:rsidP="00E03A8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320-325</w:t>
            </w:r>
          </w:p>
        </w:tc>
      </w:tr>
    </w:tbl>
    <w:p w:rsidR="005A7F26" w:rsidRDefault="005A7F26" w:rsidP="00922B51">
      <w:pPr>
        <w:spacing w:line="276" w:lineRule="auto"/>
        <w:ind w:left="540"/>
        <w:rPr>
          <w:b/>
          <w:bCs/>
          <w:sz w:val="26"/>
          <w:szCs w:val="26"/>
        </w:rPr>
      </w:pPr>
      <w:bookmarkStart w:id="0" w:name="OLE_LINK1"/>
      <w:bookmarkStart w:id="1" w:name="OLE_LINK2"/>
    </w:p>
    <w:p w:rsidR="005A7F26" w:rsidRDefault="005A7F2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DE4EF2" w:rsidRPr="000844BE" w:rsidRDefault="00E97888" w:rsidP="009F2F77">
      <w:pPr>
        <w:numPr>
          <w:ilvl w:val="0"/>
          <w:numId w:val="3"/>
        </w:numPr>
        <w:spacing w:line="276" w:lineRule="auto"/>
        <w:rPr>
          <w:b/>
          <w:bCs/>
          <w:sz w:val="26"/>
          <w:szCs w:val="26"/>
        </w:rPr>
      </w:pPr>
      <w:r w:rsidRPr="000844BE">
        <w:rPr>
          <w:b/>
          <w:bCs/>
          <w:sz w:val="26"/>
          <w:szCs w:val="26"/>
        </w:rPr>
        <w:lastRenderedPageBreak/>
        <w:t>Phân bổ thời gian:</w:t>
      </w:r>
    </w:p>
    <w:tbl>
      <w:tblPr>
        <w:tblW w:w="984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4662"/>
        <w:gridCol w:w="954"/>
        <w:gridCol w:w="1305"/>
        <w:gridCol w:w="1839"/>
      </w:tblGrid>
      <w:tr w:rsidR="00F573A3" w:rsidRPr="000844BE">
        <w:tc>
          <w:tcPr>
            <w:tcW w:w="1080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844B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62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844BE">
              <w:rPr>
                <w:b/>
                <w:bCs/>
                <w:sz w:val="26"/>
                <w:szCs w:val="26"/>
              </w:rPr>
              <w:t>Chương</w:t>
            </w:r>
          </w:p>
        </w:tc>
        <w:tc>
          <w:tcPr>
            <w:tcW w:w="954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844BE">
              <w:rPr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1305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844BE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pStyle w:val="Heading1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844BE">
              <w:rPr>
                <w:rFonts w:ascii="Times New Roman" w:hAnsi="Times New Roman"/>
                <w:sz w:val="26"/>
                <w:szCs w:val="26"/>
              </w:rPr>
              <w:t>Bài tập/thực hành/thí nghiệm/thảo luận</w:t>
            </w:r>
          </w:p>
        </w:tc>
      </w:tr>
      <w:tr w:rsidR="00F573A3" w:rsidRPr="000844BE">
        <w:trPr>
          <w:trHeight w:val="890"/>
        </w:trPr>
        <w:tc>
          <w:tcPr>
            <w:tcW w:w="1080" w:type="dxa"/>
            <w:vAlign w:val="center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1</w:t>
            </w:r>
          </w:p>
        </w:tc>
        <w:tc>
          <w:tcPr>
            <w:tcW w:w="4662" w:type="dxa"/>
            <w:vAlign w:val="center"/>
          </w:tcPr>
          <w:p w:rsidR="00F573A3" w:rsidRPr="000844BE" w:rsidRDefault="00F573A3" w:rsidP="007F6014">
            <w:pPr>
              <w:spacing w:before="120" w:after="120"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 xml:space="preserve">Chương 1: </w:t>
            </w:r>
            <w:r w:rsidR="007F6014">
              <w:rPr>
                <w:sz w:val="26"/>
                <w:szCs w:val="26"/>
              </w:rPr>
              <w:t>Tổng quan</w:t>
            </w:r>
            <w:r w:rsidRPr="000844BE">
              <w:rPr>
                <w:sz w:val="26"/>
                <w:szCs w:val="26"/>
              </w:rPr>
              <w:t xml:space="preserve"> về kiểm toán báo cáo tài chính 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rPr>
                <w:sz w:val="26"/>
                <w:szCs w:val="26"/>
              </w:rPr>
            </w:pPr>
          </w:p>
        </w:tc>
      </w:tr>
      <w:tr w:rsidR="00F573A3" w:rsidRPr="000844BE">
        <w:tc>
          <w:tcPr>
            <w:tcW w:w="1080" w:type="dxa"/>
            <w:vAlign w:val="center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2</w:t>
            </w:r>
          </w:p>
        </w:tc>
        <w:tc>
          <w:tcPr>
            <w:tcW w:w="4662" w:type="dxa"/>
            <w:vAlign w:val="center"/>
          </w:tcPr>
          <w:p w:rsidR="00F573A3" w:rsidRPr="000844BE" w:rsidRDefault="00F573A3" w:rsidP="009F2F77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Chương 2: Kiểm toán tài sản ngắn hạn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573A3" w:rsidRPr="000844BE">
        <w:tc>
          <w:tcPr>
            <w:tcW w:w="1080" w:type="dxa"/>
            <w:vAlign w:val="center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3</w:t>
            </w:r>
          </w:p>
        </w:tc>
        <w:tc>
          <w:tcPr>
            <w:tcW w:w="4662" w:type="dxa"/>
            <w:vAlign w:val="center"/>
          </w:tcPr>
          <w:p w:rsidR="00F573A3" w:rsidRPr="000844BE" w:rsidRDefault="00F573A3" w:rsidP="009F2F77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Chương 3: Kiểm toán tài sản dài hạn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573A3" w:rsidRPr="000844BE">
        <w:tc>
          <w:tcPr>
            <w:tcW w:w="1080" w:type="dxa"/>
            <w:vAlign w:val="center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4</w:t>
            </w:r>
          </w:p>
        </w:tc>
        <w:tc>
          <w:tcPr>
            <w:tcW w:w="4662" w:type="dxa"/>
            <w:vAlign w:val="center"/>
          </w:tcPr>
          <w:p w:rsidR="00F573A3" w:rsidRPr="000844BE" w:rsidRDefault="00F573A3" w:rsidP="009F2F77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Chương 4: Kiểm toán nguồn vốn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573A3" w:rsidRPr="000844BE">
        <w:tc>
          <w:tcPr>
            <w:tcW w:w="1080" w:type="dxa"/>
            <w:vAlign w:val="center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5</w:t>
            </w:r>
          </w:p>
        </w:tc>
        <w:tc>
          <w:tcPr>
            <w:tcW w:w="4662" w:type="dxa"/>
            <w:vAlign w:val="center"/>
          </w:tcPr>
          <w:p w:rsidR="00F573A3" w:rsidRPr="000844BE" w:rsidRDefault="00F573A3" w:rsidP="00974DA0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Chương 5: Kiểm toán chi phí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573A3" w:rsidRPr="000844BE">
        <w:tc>
          <w:tcPr>
            <w:tcW w:w="1080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662" w:type="dxa"/>
            <w:vAlign w:val="center"/>
          </w:tcPr>
          <w:p w:rsidR="00F573A3" w:rsidRPr="000844BE" w:rsidRDefault="00974DA0" w:rsidP="009F2F7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6</w:t>
            </w:r>
            <w:r w:rsidRPr="000844BE">
              <w:rPr>
                <w:sz w:val="26"/>
                <w:szCs w:val="26"/>
              </w:rPr>
              <w:t>: Kiểm toán doanh thu và thu nhập</w:t>
            </w:r>
          </w:p>
        </w:tc>
        <w:tc>
          <w:tcPr>
            <w:tcW w:w="954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5" w:type="dxa"/>
            <w:vAlign w:val="center"/>
          </w:tcPr>
          <w:p w:rsidR="00F573A3" w:rsidRPr="000844BE" w:rsidRDefault="00467510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9" w:type="dxa"/>
          </w:tcPr>
          <w:p w:rsidR="00F573A3" w:rsidRPr="000844BE" w:rsidRDefault="00F573A3" w:rsidP="009F2F77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74DA0" w:rsidRPr="000844BE">
        <w:tc>
          <w:tcPr>
            <w:tcW w:w="1080" w:type="dxa"/>
            <w:vAlign w:val="center"/>
          </w:tcPr>
          <w:p w:rsidR="00974DA0" w:rsidRPr="000844BE" w:rsidRDefault="00467510" w:rsidP="00C3695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662" w:type="dxa"/>
            <w:vAlign w:val="center"/>
          </w:tcPr>
          <w:p w:rsidR="00974DA0" w:rsidRPr="000844BE" w:rsidRDefault="00974DA0" w:rsidP="00C3695A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Kiểm tra</w:t>
            </w:r>
          </w:p>
        </w:tc>
        <w:tc>
          <w:tcPr>
            <w:tcW w:w="954" w:type="dxa"/>
            <w:vAlign w:val="center"/>
          </w:tcPr>
          <w:p w:rsidR="00974DA0" w:rsidRPr="000844BE" w:rsidRDefault="00974DA0" w:rsidP="00C3695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05" w:type="dxa"/>
            <w:vAlign w:val="center"/>
          </w:tcPr>
          <w:p w:rsidR="00974DA0" w:rsidRPr="000844BE" w:rsidRDefault="00974DA0" w:rsidP="00C3695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9" w:type="dxa"/>
          </w:tcPr>
          <w:p w:rsidR="00974DA0" w:rsidRPr="000844BE" w:rsidRDefault="00974DA0" w:rsidP="00C3695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74DA0" w:rsidRPr="000844BE">
        <w:tc>
          <w:tcPr>
            <w:tcW w:w="1080" w:type="dxa"/>
            <w:vAlign w:val="center"/>
          </w:tcPr>
          <w:p w:rsidR="00974DA0" w:rsidRPr="000844BE" w:rsidRDefault="00974DA0" w:rsidP="00C3695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62" w:type="dxa"/>
            <w:vAlign w:val="center"/>
          </w:tcPr>
          <w:p w:rsidR="00974DA0" w:rsidRPr="000844BE" w:rsidRDefault="00974DA0" w:rsidP="00C3695A">
            <w:pPr>
              <w:spacing w:line="276" w:lineRule="auto"/>
              <w:rPr>
                <w:sz w:val="26"/>
                <w:szCs w:val="26"/>
              </w:rPr>
            </w:pPr>
            <w:r w:rsidRPr="000844BE">
              <w:rPr>
                <w:sz w:val="26"/>
                <w:szCs w:val="26"/>
              </w:rPr>
              <w:t>Tổng</w:t>
            </w:r>
          </w:p>
        </w:tc>
        <w:tc>
          <w:tcPr>
            <w:tcW w:w="954" w:type="dxa"/>
            <w:vAlign w:val="center"/>
          </w:tcPr>
          <w:p w:rsidR="00974DA0" w:rsidRPr="003F062E" w:rsidRDefault="00974DA0" w:rsidP="00C3695A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3F062E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1305" w:type="dxa"/>
            <w:vAlign w:val="center"/>
          </w:tcPr>
          <w:p w:rsidR="00974DA0" w:rsidRPr="003F062E" w:rsidRDefault="00974DA0" w:rsidP="00C3695A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3F062E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839" w:type="dxa"/>
          </w:tcPr>
          <w:p w:rsidR="00974DA0" w:rsidRPr="003F062E" w:rsidRDefault="00974DA0" w:rsidP="00C3695A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3F062E">
              <w:rPr>
                <w:b/>
                <w:sz w:val="26"/>
                <w:szCs w:val="26"/>
              </w:rPr>
              <w:t>9</w:t>
            </w:r>
          </w:p>
        </w:tc>
      </w:tr>
    </w:tbl>
    <w:bookmarkEnd w:id="0"/>
    <w:bookmarkEnd w:id="1"/>
    <w:p w:rsidR="008240D0" w:rsidRPr="0061688B" w:rsidRDefault="008240D0" w:rsidP="009F2F77">
      <w:pPr>
        <w:spacing w:before="120" w:after="120" w:line="276" w:lineRule="auto"/>
        <w:jc w:val="right"/>
        <w:rPr>
          <w:i/>
          <w:iCs/>
          <w:sz w:val="26"/>
          <w:szCs w:val="26"/>
        </w:rPr>
      </w:pPr>
      <w:r w:rsidRPr="0061688B">
        <w:rPr>
          <w:i/>
          <w:sz w:val="26"/>
          <w:szCs w:val="26"/>
        </w:rPr>
        <w:t>Đề cương đã được thông qua Hội đồng Khoa</w:t>
      </w:r>
      <w:r w:rsidRPr="0061688B">
        <w:rPr>
          <w:sz w:val="26"/>
          <w:szCs w:val="26"/>
        </w:rPr>
        <w:t xml:space="preserve"> </w:t>
      </w:r>
      <w:r w:rsidRPr="0061688B">
        <w:rPr>
          <w:i/>
          <w:iCs/>
          <w:sz w:val="26"/>
          <w:szCs w:val="26"/>
        </w:rPr>
        <w:t xml:space="preserve"> ngày  </w:t>
      </w:r>
      <w:r w:rsidR="00F871FF">
        <w:rPr>
          <w:i/>
          <w:iCs/>
          <w:sz w:val="26"/>
          <w:szCs w:val="26"/>
        </w:rPr>
        <w:t>4</w:t>
      </w:r>
      <w:r w:rsidRPr="0061688B">
        <w:rPr>
          <w:i/>
          <w:iCs/>
          <w:sz w:val="26"/>
          <w:szCs w:val="26"/>
        </w:rPr>
        <w:t xml:space="preserve">  tháng </w:t>
      </w:r>
      <w:r w:rsidR="00F871FF">
        <w:rPr>
          <w:i/>
          <w:iCs/>
          <w:sz w:val="26"/>
          <w:szCs w:val="26"/>
        </w:rPr>
        <w:t>1</w:t>
      </w:r>
      <w:r w:rsidRPr="0061688B">
        <w:rPr>
          <w:i/>
          <w:iCs/>
          <w:sz w:val="26"/>
          <w:szCs w:val="26"/>
        </w:rPr>
        <w:t xml:space="preserve">  năm 201</w:t>
      </w:r>
      <w:r w:rsidR="00F871FF">
        <w:rPr>
          <w:i/>
          <w:iCs/>
          <w:sz w:val="26"/>
          <w:szCs w:val="26"/>
        </w:rPr>
        <w:t>7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4622"/>
        <w:gridCol w:w="4623"/>
      </w:tblGrid>
      <w:tr w:rsidR="001C1D34" w:rsidRPr="0061688B" w:rsidTr="005404D2">
        <w:tc>
          <w:tcPr>
            <w:tcW w:w="4622" w:type="dxa"/>
          </w:tcPr>
          <w:p w:rsidR="001C1D34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61688B">
              <w:rPr>
                <w:b/>
                <w:sz w:val="26"/>
                <w:szCs w:val="26"/>
              </w:rPr>
              <w:t>CHỦ TỊCH HĐ KHOA</w:t>
            </w:r>
          </w:p>
          <w:p w:rsidR="001C1D34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</w:p>
          <w:p w:rsidR="001C1D34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</w:p>
          <w:p w:rsidR="001C1D34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</w:p>
          <w:p w:rsidR="001C1D34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</w:p>
          <w:p w:rsidR="001C1D34" w:rsidRPr="0061688B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PGS.TS Nguyễn Phú Giang</w:t>
            </w:r>
          </w:p>
        </w:tc>
        <w:tc>
          <w:tcPr>
            <w:tcW w:w="4623" w:type="dxa"/>
          </w:tcPr>
          <w:p w:rsidR="001C1D34" w:rsidRPr="0061688B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61688B">
              <w:rPr>
                <w:b/>
                <w:sz w:val="26"/>
                <w:szCs w:val="26"/>
              </w:rPr>
              <w:t>TRƯỞNG BỘ MÔN</w:t>
            </w:r>
          </w:p>
          <w:p w:rsidR="001C1D34" w:rsidRPr="0061688B" w:rsidRDefault="001C1D34" w:rsidP="005404D2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</w:p>
          <w:p w:rsidR="001C1D34" w:rsidRDefault="001C1D34" w:rsidP="005404D2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</w:p>
          <w:p w:rsidR="001C1D34" w:rsidRDefault="001C1D34" w:rsidP="005404D2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</w:p>
          <w:p w:rsidR="001C1D34" w:rsidRDefault="001C1D34" w:rsidP="005404D2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</w:p>
          <w:p w:rsidR="001C1D34" w:rsidRPr="0061688B" w:rsidRDefault="001C1D34" w:rsidP="001C1D34">
            <w:pPr>
              <w:spacing w:before="120" w:after="120"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PGS.TS Nguyễn Phú Giang</w:t>
            </w:r>
          </w:p>
        </w:tc>
      </w:tr>
    </w:tbl>
    <w:p w:rsidR="00D810A9" w:rsidRDefault="008240D0" w:rsidP="009F2F77">
      <w:pPr>
        <w:spacing w:before="120" w:after="120" w:line="276" w:lineRule="auto"/>
        <w:rPr>
          <w:sz w:val="26"/>
          <w:szCs w:val="26"/>
        </w:rPr>
      </w:pPr>
      <w:r w:rsidRPr="0061688B">
        <w:rPr>
          <w:sz w:val="26"/>
          <w:szCs w:val="26"/>
        </w:rPr>
        <w:t xml:space="preserve">                                                   </w:t>
      </w:r>
    </w:p>
    <w:p w:rsidR="008240D0" w:rsidRPr="0061688B" w:rsidRDefault="008240D0" w:rsidP="00D810A9">
      <w:pPr>
        <w:spacing w:before="120" w:after="120" w:line="276" w:lineRule="auto"/>
        <w:ind w:left="2880" w:firstLine="720"/>
        <w:rPr>
          <w:b/>
          <w:sz w:val="26"/>
          <w:szCs w:val="26"/>
        </w:rPr>
      </w:pPr>
      <w:r w:rsidRPr="0061688B">
        <w:rPr>
          <w:b/>
          <w:sz w:val="26"/>
          <w:szCs w:val="26"/>
        </w:rPr>
        <w:t>HIỆU TRƯỞNG</w:t>
      </w:r>
    </w:p>
    <w:p w:rsidR="00A148A1" w:rsidRPr="000844BE" w:rsidRDefault="00A148A1" w:rsidP="009F2F77">
      <w:pPr>
        <w:spacing w:before="60" w:after="60" w:line="276" w:lineRule="auto"/>
      </w:pPr>
    </w:p>
    <w:sectPr w:rsidR="00A148A1" w:rsidRPr="000844BE" w:rsidSect="000844BE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2A" w:rsidRDefault="00E7152A" w:rsidP="00EF4C01">
      <w:r>
        <w:separator/>
      </w:r>
    </w:p>
  </w:endnote>
  <w:endnote w:type="continuationSeparator" w:id="0">
    <w:p w:rsidR="00E7152A" w:rsidRDefault="00E7152A" w:rsidP="00E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5285"/>
      <w:docPartObj>
        <w:docPartGallery w:val="Page Numbers (Bottom of Page)"/>
        <w:docPartUnique/>
      </w:docPartObj>
    </w:sdtPr>
    <w:sdtContent>
      <w:p w:rsidR="00E9074A" w:rsidRDefault="00507726">
        <w:pPr>
          <w:pStyle w:val="Footer"/>
          <w:jc w:val="center"/>
        </w:pPr>
        <w:fldSimple w:instr=" PAGE   \* MERGEFORMAT ">
          <w:r w:rsidR="00F871FF">
            <w:t>6</w:t>
          </w:r>
        </w:fldSimple>
      </w:p>
    </w:sdtContent>
  </w:sdt>
  <w:p w:rsidR="00E9074A" w:rsidRDefault="00E907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2A" w:rsidRDefault="00E7152A" w:rsidP="00EF4C01">
      <w:r>
        <w:separator/>
      </w:r>
    </w:p>
  </w:footnote>
  <w:footnote w:type="continuationSeparator" w:id="0">
    <w:p w:rsidR="00E7152A" w:rsidRDefault="00E7152A" w:rsidP="00EF4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319E"/>
    <w:multiLevelType w:val="hybridMultilevel"/>
    <w:tmpl w:val="05E8D160"/>
    <w:lvl w:ilvl="0" w:tplc="0E680D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79AC5D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73257D"/>
    <w:multiLevelType w:val="hybridMultilevel"/>
    <w:tmpl w:val="00B201B0"/>
    <w:lvl w:ilvl="0" w:tplc="A6FA72D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72875"/>
    <w:multiLevelType w:val="hybridMultilevel"/>
    <w:tmpl w:val="72C2F0C6"/>
    <w:lvl w:ilvl="0" w:tplc="22D2551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.VnTime" w:eastAsia="Times New Roman" w:hAnsi=".VnTim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DD316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23A"/>
    <w:rsid w:val="000078CD"/>
    <w:rsid w:val="000161C1"/>
    <w:rsid w:val="00061361"/>
    <w:rsid w:val="000844BE"/>
    <w:rsid w:val="0009009B"/>
    <w:rsid w:val="000C0323"/>
    <w:rsid w:val="000D1DE1"/>
    <w:rsid w:val="000D621B"/>
    <w:rsid w:val="000E61C0"/>
    <w:rsid w:val="000F354D"/>
    <w:rsid w:val="000F776B"/>
    <w:rsid w:val="00100E50"/>
    <w:rsid w:val="00101ABF"/>
    <w:rsid w:val="00141FB2"/>
    <w:rsid w:val="001571FD"/>
    <w:rsid w:val="00162356"/>
    <w:rsid w:val="00180505"/>
    <w:rsid w:val="00184902"/>
    <w:rsid w:val="001C1D34"/>
    <w:rsid w:val="001E3E0D"/>
    <w:rsid w:val="002030D1"/>
    <w:rsid w:val="00206467"/>
    <w:rsid w:val="00207806"/>
    <w:rsid w:val="00222F8D"/>
    <w:rsid w:val="00227AD3"/>
    <w:rsid w:val="00260AD8"/>
    <w:rsid w:val="002B023C"/>
    <w:rsid w:val="002D6884"/>
    <w:rsid w:val="002F7C8D"/>
    <w:rsid w:val="003177C2"/>
    <w:rsid w:val="0032469D"/>
    <w:rsid w:val="00362B44"/>
    <w:rsid w:val="0038331E"/>
    <w:rsid w:val="0038416C"/>
    <w:rsid w:val="003858D2"/>
    <w:rsid w:val="003E5BB9"/>
    <w:rsid w:val="003F062E"/>
    <w:rsid w:val="004015B3"/>
    <w:rsid w:val="004205D6"/>
    <w:rsid w:val="00437600"/>
    <w:rsid w:val="00467510"/>
    <w:rsid w:val="004A036C"/>
    <w:rsid w:val="004A7EC0"/>
    <w:rsid w:val="004D5F1F"/>
    <w:rsid w:val="004D6B95"/>
    <w:rsid w:val="00502E7C"/>
    <w:rsid w:val="00507726"/>
    <w:rsid w:val="00522413"/>
    <w:rsid w:val="00523690"/>
    <w:rsid w:val="00533501"/>
    <w:rsid w:val="00546039"/>
    <w:rsid w:val="00582766"/>
    <w:rsid w:val="005959E5"/>
    <w:rsid w:val="005A7F26"/>
    <w:rsid w:val="005B101D"/>
    <w:rsid w:val="005B4C81"/>
    <w:rsid w:val="005F25E3"/>
    <w:rsid w:val="00610E98"/>
    <w:rsid w:val="00613B58"/>
    <w:rsid w:val="0062321B"/>
    <w:rsid w:val="00634A26"/>
    <w:rsid w:val="006A1F64"/>
    <w:rsid w:val="006C0BF5"/>
    <w:rsid w:val="006C60FB"/>
    <w:rsid w:val="006D64EB"/>
    <w:rsid w:val="006F0696"/>
    <w:rsid w:val="00722697"/>
    <w:rsid w:val="00724F74"/>
    <w:rsid w:val="0073402B"/>
    <w:rsid w:val="00757E3D"/>
    <w:rsid w:val="00782518"/>
    <w:rsid w:val="007A6D46"/>
    <w:rsid w:val="007D0040"/>
    <w:rsid w:val="007F30AF"/>
    <w:rsid w:val="007F6014"/>
    <w:rsid w:val="00801A05"/>
    <w:rsid w:val="008240D0"/>
    <w:rsid w:val="008343B6"/>
    <w:rsid w:val="008469E8"/>
    <w:rsid w:val="00851B71"/>
    <w:rsid w:val="00852712"/>
    <w:rsid w:val="00857C2D"/>
    <w:rsid w:val="00864CB9"/>
    <w:rsid w:val="0087471D"/>
    <w:rsid w:val="00880A9C"/>
    <w:rsid w:val="008D57F8"/>
    <w:rsid w:val="00901DB2"/>
    <w:rsid w:val="00922B51"/>
    <w:rsid w:val="0092547F"/>
    <w:rsid w:val="009357EB"/>
    <w:rsid w:val="00942FAD"/>
    <w:rsid w:val="009537F6"/>
    <w:rsid w:val="009540E3"/>
    <w:rsid w:val="00974DA0"/>
    <w:rsid w:val="009D481C"/>
    <w:rsid w:val="009D71B8"/>
    <w:rsid w:val="009F2F77"/>
    <w:rsid w:val="00A00077"/>
    <w:rsid w:val="00A148A1"/>
    <w:rsid w:val="00A174A5"/>
    <w:rsid w:val="00AB4B30"/>
    <w:rsid w:val="00AD5731"/>
    <w:rsid w:val="00AF2FCD"/>
    <w:rsid w:val="00B22626"/>
    <w:rsid w:val="00B26060"/>
    <w:rsid w:val="00B35F5C"/>
    <w:rsid w:val="00B54C35"/>
    <w:rsid w:val="00B6032B"/>
    <w:rsid w:val="00B8155F"/>
    <w:rsid w:val="00BC5257"/>
    <w:rsid w:val="00C23438"/>
    <w:rsid w:val="00C3699F"/>
    <w:rsid w:val="00C57C42"/>
    <w:rsid w:val="00C72579"/>
    <w:rsid w:val="00C84F05"/>
    <w:rsid w:val="00C909FB"/>
    <w:rsid w:val="00C93B2F"/>
    <w:rsid w:val="00CA7323"/>
    <w:rsid w:val="00CB1C2F"/>
    <w:rsid w:val="00CD43A9"/>
    <w:rsid w:val="00CE1D3F"/>
    <w:rsid w:val="00D0630F"/>
    <w:rsid w:val="00D2242A"/>
    <w:rsid w:val="00D227F8"/>
    <w:rsid w:val="00D3323A"/>
    <w:rsid w:val="00D45816"/>
    <w:rsid w:val="00D810A9"/>
    <w:rsid w:val="00D9130C"/>
    <w:rsid w:val="00D95CC3"/>
    <w:rsid w:val="00DA16A3"/>
    <w:rsid w:val="00DE4EF2"/>
    <w:rsid w:val="00E00D6C"/>
    <w:rsid w:val="00E03A82"/>
    <w:rsid w:val="00E324CC"/>
    <w:rsid w:val="00E3290C"/>
    <w:rsid w:val="00E7152A"/>
    <w:rsid w:val="00E80E9A"/>
    <w:rsid w:val="00E870DC"/>
    <w:rsid w:val="00E9074A"/>
    <w:rsid w:val="00E938DD"/>
    <w:rsid w:val="00E97888"/>
    <w:rsid w:val="00EE141A"/>
    <w:rsid w:val="00EF4C01"/>
    <w:rsid w:val="00EF6B51"/>
    <w:rsid w:val="00EF6BEF"/>
    <w:rsid w:val="00F06CE5"/>
    <w:rsid w:val="00F0710B"/>
    <w:rsid w:val="00F333A2"/>
    <w:rsid w:val="00F35806"/>
    <w:rsid w:val="00F5537E"/>
    <w:rsid w:val="00F573A3"/>
    <w:rsid w:val="00F801EF"/>
    <w:rsid w:val="00F871FF"/>
    <w:rsid w:val="00FA6D2D"/>
    <w:rsid w:val="00FB6452"/>
    <w:rsid w:val="00FC58B8"/>
    <w:rsid w:val="00FD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25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23A"/>
    <w:rPr>
      <w:noProof/>
    </w:rPr>
  </w:style>
  <w:style w:type="paragraph" w:styleId="Heading1">
    <w:name w:val="heading 1"/>
    <w:basedOn w:val="Normal"/>
    <w:next w:val="Normal"/>
    <w:qFormat/>
    <w:rsid w:val="00D3323A"/>
    <w:pPr>
      <w:keepNext/>
      <w:outlineLvl w:val="0"/>
    </w:pPr>
    <w:rPr>
      <w:rFonts w:ascii=".VnTime" w:hAnsi=".VnTime"/>
      <w:sz w:val="28"/>
    </w:rPr>
  </w:style>
  <w:style w:type="paragraph" w:styleId="Heading2">
    <w:name w:val="heading 2"/>
    <w:basedOn w:val="Normal"/>
    <w:next w:val="Normal"/>
    <w:qFormat/>
    <w:rsid w:val="006C60FB"/>
    <w:pPr>
      <w:keepNext/>
      <w:outlineLvl w:val="1"/>
    </w:pPr>
    <w:rPr>
      <w:rFonts w:ascii=".VnTime" w:hAnsi=".VnTime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32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6A1F64"/>
    <w:pPr>
      <w:spacing w:line="300" w:lineRule="auto"/>
      <w:ind w:left="1440"/>
    </w:pPr>
    <w:rPr>
      <w:noProof w:val="0"/>
      <w:sz w:val="26"/>
      <w:szCs w:val="26"/>
    </w:rPr>
  </w:style>
  <w:style w:type="character" w:styleId="Strong">
    <w:name w:val="Strong"/>
    <w:basedOn w:val="DefaultParagraphFont"/>
    <w:qFormat/>
    <w:rsid w:val="002B023C"/>
    <w:rPr>
      <w:b/>
      <w:bCs/>
    </w:rPr>
  </w:style>
  <w:style w:type="character" w:styleId="Hyperlink">
    <w:name w:val="Hyperlink"/>
    <w:basedOn w:val="DefaultParagraphFont"/>
    <w:rsid w:val="002B023C"/>
    <w:rPr>
      <w:color w:val="0000FF"/>
      <w:u w:val="single"/>
    </w:rPr>
  </w:style>
  <w:style w:type="paragraph" w:styleId="Header">
    <w:name w:val="header"/>
    <w:basedOn w:val="Normal"/>
    <w:link w:val="HeaderChar"/>
    <w:rsid w:val="00EF4C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F4C01"/>
    <w:rPr>
      <w:noProof/>
    </w:rPr>
  </w:style>
  <w:style w:type="paragraph" w:styleId="Footer">
    <w:name w:val="footer"/>
    <w:basedOn w:val="Normal"/>
    <w:link w:val="FooterChar"/>
    <w:uiPriority w:val="99"/>
    <w:rsid w:val="00EF4C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C01"/>
    <w:rPr>
      <w:noProof/>
    </w:rPr>
  </w:style>
  <w:style w:type="paragraph" w:styleId="ListParagraph">
    <w:name w:val="List Paragraph"/>
    <w:basedOn w:val="Normal"/>
    <w:uiPriority w:val="34"/>
    <w:qFormat/>
    <w:rsid w:val="005224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57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areersinaudi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®¹i häc th­¬ng m¹i</vt:lpstr>
    </vt:vector>
  </TitlesOfParts>
  <Company>UNIVERSITY OF COMMERCE</Company>
  <LinksUpToDate>false</LinksUpToDate>
  <CharactersWithSpaces>7873</CharactersWithSpaces>
  <SharedDoc>false</SharedDoc>
  <HLinks>
    <vt:vector size="6" baseType="variant">
      <vt:variant>
        <vt:i4>3145776</vt:i4>
      </vt:variant>
      <vt:variant>
        <vt:i4>0</vt:i4>
      </vt:variant>
      <vt:variant>
        <vt:i4>0</vt:i4>
      </vt:variant>
      <vt:variant>
        <vt:i4>5</vt:i4>
      </vt:variant>
      <vt:variant>
        <vt:lpwstr>http://www.careersinaudit.com/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®¹i häc th­¬ng m¹i</dc:title>
  <dc:creator>VNN.R9</dc:creator>
  <cp:lastModifiedBy>PhuGiang</cp:lastModifiedBy>
  <cp:revision>2</cp:revision>
  <cp:lastPrinted>2016-10-10T08:17:00Z</cp:lastPrinted>
  <dcterms:created xsi:type="dcterms:W3CDTF">2017-01-09T07:20:00Z</dcterms:created>
  <dcterms:modified xsi:type="dcterms:W3CDTF">2017-01-09T07:20:00Z</dcterms:modified>
</cp:coreProperties>
</file>